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9F41AA" w14:textId="77777777" w:rsidR="0027785E" w:rsidRPr="001B0334" w:rsidRDefault="00430D75" w:rsidP="0027785E">
      <w:pPr>
        <w:tabs>
          <w:tab w:val="left" w:pos="5529"/>
        </w:tabs>
        <w:spacing w:line="259" w:lineRule="auto"/>
        <w:ind w:right="429"/>
        <w:rPr>
          <w:rFonts w:ascii="Calibri" w:hAnsi="Calibri" w:cs="Calibri"/>
          <w:b/>
          <w:szCs w:val="24"/>
        </w:rPr>
      </w:pPr>
      <w:r w:rsidRPr="001B0334">
        <w:rPr>
          <w:rFonts w:ascii="Calibri" w:hAnsi="Calibri" w:cs="Calibri"/>
          <w:b/>
          <w:szCs w:val="24"/>
        </w:rPr>
        <w:tab/>
      </w:r>
      <w:r w:rsidRPr="001B0334">
        <w:rPr>
          <w:rFonts w:ascii="Calibri" w:hAnsi="Calibri" w:cs="Calibri"/>
          <w:b/>
          <w:szCs w:val="24"/>
        </w:rPr>
        <w:tab/>
      </w:r>
      <w:r w:rsidR="0027785E" w:rsidRPr="001B0334">
        <w:rPr>
          <w:rFonts w:ascii="Calibri" w:hAnsi="Calibri" w:cs="Calibri"/>
          <w:b/>
          <w:szCs w:val="24"/>
        </w:rPr>
        <w:t>Projektas</w:t>
      </w:r>
    </w:p>
    <w:p w14:paraId="00A6D374" w14:textId="77777777" w:rsidR="0027785E" w:rsidRPr="001B0334" w:rsidRDefault="0027785E" w:rsidP="0027785E">
      <w:pPr>
        <w:spacing w:line="259" w:lineRule="auto"/>
        <w:ind w:left="5040" w:right="429" w:firstLine="720"/>
        <w:rPr>
          <w:rFonts w:ascii="Calibri" w:hAnsi="Calibri" w:cs="Calibri"/>
          <w:b/>
          <w:szCs w:val="24"/>
        </w:rPr>
      </w:pPr>
      <w:r w:rsidRPr="001B0334">
        <w:rPr>
          <w:rFonts w:ascii="Calibri" w:hAnsi="Calibri" w:cs="Calibri"/>
          <w:szCs w:val="24"/>
        </w:rPr>
        <w:t>Pirkimo sąlygų</w:t>
      </w:r>
    </w:p>
    <w:p w14:paraId="1B0AC190" w14:textId="77777777" w:rsidR="0027785E" w:rsidRPr="001B0334" w:rsidRDefault="0027785E" w:rsidP="0027785E">
      <w:pPr>
        <w:spacing w:line="259" w:lineRule="auto"/>
        <w:ind w:left="5760" w:right="429"/>
        <w:rPr>
          <w:rFonts w:ascii="Calibri" w:hAnsi="Calibri" w:cs="Calibri"/>
          <w:b/>
          <w:szCs w:val="24"/>
        </w:rPr>
      </w:pPr>
      <w:r w:rsidRPr="001B0334">
        <w:rPr>
          <w:rFonts w:ascii="Calibri" w:hAnsi="Calibri" w:cs="Calibri"/>
          <w:szCs w:val="24"/>
        </w:rPr>
        <w:t>7 priedas</w:t>
      </w:r>
    </w:p>
    <w:p w14:paraId="6307AC5A" w14:textId="06B0828A" w:rsidR="00A33CDA" w:rsidRPr="001B0334" w:rsidRDefault="00A33CDA" w:rsidP="00E571D6">
      <w:pPr>
        <w:tabs>
          <w:tab w:val="left" w:pos="5529"/>
        </w:tabs>
        <w:spacing w:line="259" w:lineRule="auto"/>
        <w:ind w:right="429"/>
        <w:rPr>
          <w:rFonts w:ascii="Calibri" w:hAnsi="Calibri" w:cs="Calibri"/>
          <w:b/>
          <w:szCs w:val="24"/>
        </w:rPr>
      </w:pPr>
    </w:p>
    <w:p w14:paraId="7C7671A1" w14:textId="2F620F7F" w:rsidR="00F168D9" w:rsidRPr="001B0334" w:rsidRDefault="00430D75" w:rsidP="00430D75">
      <w:pPr>
        <w:tabs>
          <w:tab w:val="left" w:pos="7797"/>
        </w:tabs>
        <w:rPr>
          <w:rFonts w:ascii="Calibri" w:hAnsi="Calibri" w:cs="Calibri"/>
          <w:iCs/>
          <w:szCs w:val="24"/>
        </w:rPr>
      </w:pPr>
      <w:r w:rsidRPr="001B0334">
        <w:rPr>
          <w:rFonts w:ascii="Calibri" w:hAnsi="Calibri" w:cs="Calibri"/>
          <w:iCs/>
          <w:szCs w:val="24"/>
        </w:rPr>
        <w:t xml:space="preserve">                                                                                                          </w:t>
      </w:r>
      <w:r w:rsidR="00F168D9" w:rsidRPr="001B0334">
        <w:rPr>
          <w:rFonts w:ascii="Calibri" w:hAnsi="Calibri" w:cs="Calibri"/>
          <w:iCs/>
          <w:szCs w:val="24"/>
        </w:rPr>
        <w:t>PATVIRTINTA</w:t>
      </w:r>
    </w:p>
    <w:p w14:paraId="7862084D" w14:textId="77777777" w:rsidR="00430D75" w:rsidRPr="001B0334" w:rsidRDefault="00F168D9" w:rsidP="00430D75">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72E9BB64" w14:textId="1C694060" w:rsidR="00F168D9" w:rsidRPr="001B0334" w:rsidRDefault="00F168D9" w:rsidP="00430D75">
      <w:pPr>
        <w:ind w:left="5040" w:firstLine="720"/>
        <w:rPr>
          <w:rFonts w:ascii="Calibri" w:hAnsi="Calibri" w:cs="Calibri"/>
          <w:iCs/>
          <w:szCs w:val="24"/>
        </w:rPr>
      </w:pPr>
      <w:r w:rsidRPr="001B0334">
        <w:rPr>
          <w:rFonts w:ascii="Calibri" w:hAnsi="Calibri" w:cs="Calibri"/>
          <w:iCs/>
          <w:szCs w:val="24"/>
        </w:rPr>
        <w:t>2024 m. vasario 8 d. įsakymu Nr. 1S-19</w:t>
      </w:r>
    </w:p>
    <w:p w14:paraId="31286E49" w14:textId="77777777" w:rsidR="00F168D9" w:rsidRPr="001B0334" w:rsidRDefault="00F168D9" w:rsidP="00430D75">
      <w:pPr>
        <w:ind w:firstLine="4820"/>
        <w:textAlignment w:val="center"/>
        <w:rPr>
          <w:rFonts w:ascii="Calibri" w:hAnsi="Calibri" w:cs="Calibri"/>
          <w:color w:val="000000"/>
          <w:szCs w:val="24"/>
        </w:rPr>
      </w:pPr>
    </w:p>
    <w:p w14:paraId="64A650D2" w14:textId="77777777" w:rsidR="00960963" w:rsidRPr="001B0334" w:rsidRDefault="00960963">
      <w:pPr>
        <w:ind w:firstLine="4820"/>
        <w:textAlignment w:val="center"/>
        <w:rPr>
          <w:rFonts w:ascii="Calibri" w:hAnsi="Calibri" w:cs="Calibri"/>
          <w:color w:val="000000"/>
          <w:szCs w:val="24"/>
        </w:rPr>
      </w:pPr>
    </w:p>
    <w:p w14:paraId="5B777682" w14:textId="76F98602"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110A3A7D" w14:textId="77777777" w:rsidR="00960963" w:rsidRPr="001B0334" w:rsidRDefault="00960963">
      <w:pPr>
        <w:spacing w:line="257" w:lineRule="atLeast"/>
        <w:ind w:firstLine="62"/>
        <w:jc w:val="center"/>
        <w:rPr>
          <w:rFonts w:ascii="Calibri" w:hAnsi="Calibri" w:cs="Calibri"/>
          <w:color w:val="000000"/>
          <w:szCs w:val="24"/>
        </w:rPr>
      </w:pPr>
    </w:p>
    <w:p w14:paraId="507278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52742565" w14:textId="77777777" w:rsidR="00960963" w:rsidRPr="001B0334" w:rsidRDefault="00960963">
      <w:pPr>
        <w:spacing w:line="257" w:lineRule="atLeast"/>
        <w:ind w:firstLine="62"/>
        <w:jc w:val="both"/>
        <w:rPr>
          <w:rFonts w:ascii="Calibri" w:hAnsi="Calibri" w:cs="Calibri"/>
          <w:color w:val="000000"/>
          <w:szCs w:val="24"/>
        </w:rPr>
      </w:pPr>
    </w:p>
    <w:p w14:paraId="4CCB870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3707201C" w14:textId="77777777" w:rsidR="00960963" w:rsidRPr="001B0334" w:rsidRDefault="00960963">
      <w:pPr>
        <w:spacing w:line="257" w:lineRule="atLeast"/>
        <w:ind w:firstLine="62"/>
        <w:jc w:val="both"/>
        <w:rPr>
          <w:rFonts w:ascii="Calibri" w:hAnsi="Calibri" w:cs="Calibri"/>
          <w:color w:val="000000"/>
          <w:szCs w:val="24"/>
        </w:rPr>
      </w:pPr>
    </w:p>
    <w:p w14:paraId="276797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4C2B24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2E187C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33E66F0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08A8B04B"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4A7FF0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292750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37881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79F0D4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198C69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3ACA3F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1B0334" w:rsidRDefault="00960963">
      <w:pPr>
        <w:spacing w:line="257" w:lineRule="atLeast"/>
        <w:ind w:firstLine="62"/>
        <w:jc w:val="both"/>
        <w:rPr>
          <w:rFonts w:ascii="Calibri" w:hAnsi="Calibri" w:cs="Calibri"/>
          <w:color w:val="000000"/>
          <w:szCs w:val="24"/>
        </w:rPr>
      </w:pPr>
    </w:p>
    <w:p w14:paraId="446AADB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B96CBB3" w14:textId="77777777" w:rsidR="00960963" w:rsidRPr="001B0334" w:rsidRDefault="00960963">
      <w:pPr>
        <w:spacing w:line="257" w:lineRule="atLeast"/>
        <w:ind w:left="792" w:firstLine="62"/>
        <w:jc w:val="both"/>
        <w:rPr>
          <w:rFonts w:ascii="Calibri" w:hAnsi="Calibri" w:cs="Calibri"/>
          <w:color w:val="000000"/>
          <w:szCs w:val="24"/>
        </w:rPr>
      </w:pPr>
    </w:p>
    <w:p w14:paraId="73116EC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7ED410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0266DEC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1B0334" w:rsidRDefault="00960963">
      <w:pPr>
        <w:spacing w:line="257" w:lineRule="atLeast"/>
        <w:ind w:firstLine="62"/>
        <w:jc w:val="both"/>
        <w:rPr>
          <w:rFonts w:ascii="Calibri" w:hAnsi="Calibri" w:cs="Calibri"/>
          <w:color w:val="000000"/>
          <w:szCs w:val="24"/>
        </w:rPr>
      </w:pPr>
    </w:p>
    <w:p w14:paraId="0F6FC3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1.3. Dokumentų viršenybė</w:t>
      </w:r>
    </w:p>
    <w:p w14:paraId="4DBA576B" w14:textId="77777777" w:rsidR="00960963" w:rsidRPr="001B0334" w:rsidRDefault="00960963">
      <w:pPr>
        <w:spacing w:line="257" w:lineRule="atLeast"/>
        <w:ind w:firstLine="62"/>
        <w:jc w:val="both"/>
        <w:rPr>
          <w:rFonts w:ascii="Calibri" w:hAnsi="Calibri" w:cs="Calibri"/>
          <w:color w:val="000000"/>
          <w:szCs w:val="24"/>
        </w:rPr>
      </w:pPr>
    </w:p>
    <w:p w14:paraId="00B885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2B3D280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64369F7D"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1E9168A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4B68E49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1216AD2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0AFE914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3B90852" w14:textId="77777777" w:rsidR="00960963" w:rsidRPr="001B0334" w:rsidRDefault="00960963">
      <w:pPr>
        <w:spacing w:line="257" w:lineRule="atLeast"/>
        <w:ind w:firstLine="62"/>
        <w:jc w:val="both"/>
        <w:rPr>
          <w:rFonts w:ascii="Calibri" w:hAnsi="Calibri" w:cs="Calibri"/>
          <w:color w:val="000000"/>
          <w:szCs w:val="24"/>
        </w:rPr>
      </w:pPr>
    </w:p>
    <w:p w14:paraId="4C8118D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0FA1DA67" w14:textId="77777777" w:rsidR="00960963" w:rsidRPr="001B0334" w:rsidRDefault="00960963">
      <w:pPr>
        <w:spacing w:line="257" w:lineRule="atLeast"/>
        <w:ind w:firstLine="62"/>
        <w:jc w:val="both"/>
        <w:rPr>
          <w:rFonts w:ascii="Calibri" w:hAnsi="Calibri" w:cs="Calibri"/>
          <w:color w:val="000000"/>
          <w:szCs w:val="24"/>
        </w:rPr>
      </w:pPr>
    </w:p>
    <w:p w14:paraId="4F44580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1B0334" w:rsidRDefault="00960963">
      <w:pPr>
        <w:spacing w:line="257" w:lineRule="atLeast"/>
        <w:ind w:firstLine="62"/>
        <w:jc w:val="both"/>
        <w:rPr>
          <w:rFonts w:ascii="Calibri" w:hAnsi="Calibri" w:cs="Calibri"/>
          <w:color w:val="000000"/>
          <w:szCs w:val="24"/>
        </w:rPr>
      </w:pPr>
    </w:p>
    <w:p w14:paraId="72C916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276972D2" w14:textId="77777777" w:rsidR="00960963" w:rsidRPr="001B0334" w:rsidRDefault="00960963">
      <w:pPr>
        <w:spacing w:line="257" w:lineRule="atLeast"/>
        <w:ind w:firstLine="62"/>
        <w:rPr>
          <w:rFonts w:ascii="Calibri" w:hAnsi="Calibri" w:cs="Calibri"/>
          <w:color w:val="000000"/>
          <w:szCs w:val="24"/>
        </w:rPr>
      </w:pPr>
    </w:p>
    <w:p w14:paraId="1366B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676E8E1B" w14:textId="77777777" w:rsidR="00960963" w:rsidRPr="001B0334" w:rsidRDefault="00960963">
      <w:pPr>
        <w:spacing w:line="257" w:lineRule="atLeast"/>
        <w:ind w:firstLine="62"/>
        <w:jc w:val="both"/>
        <w:rPr>
          <w:rFonts w:ascii="Calibri" w:hAnsi="Calibri" w:cs="Calibri"/>
          <w:color w:val="000000"/>
          <w:szCs w:val="24"/>
        </w:rPr>
      </w:pPr>
    </w:p>
    <w:p w14:paraId="174E967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490F45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57D439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5B36B2C0"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1B0334" w:rsidRDefault="00960963">
      <w:pPr>
        <w:spacing w:line="257" w:lineRule="atLeast"/>
        <w:ind w:firstLine="62"/>
        <w:jc w:val="both"/>
        <w:rPr>
          <w:rFonts w:ascii="Calibri" w:hAnsi="Calibri" w:cs="Calibri"/>
          <w:color w:val="000000"/>
          <w:szCs w:val="24"/>
        </w:rPr>
      </w:pPr>
    </w:p>
    <w:p w14:paraId="50DD36E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51910C1F" w14:textId="77777777" w:rsidR="00960963" w:rsidRPr="001B0334" w:rsidRDefault="00960963">
      <w:pPr>
        <w:spacing w:line="257" w:lineRule="atLeast"/>
        <w:ind w:firstLine="62"/>
        <w:jc w:val="both"/>
        <w:rPr>
          <w:rFonts w:ascii="Calibri" w:hAnsi="Calibri" w:cs="Calibri"/>
          <w:color w:val="000000"/>
          <w:szCs w:val="24"/>
        </w:rPr>
      </w:pPr>
    </w:p>
    <w:p w14:paraId="448ADBED"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5CDCF7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w:t>
      </w:r>
      <w:r w:rsidRPr="001B0334">
        <w:rPr>
          <w:rFonts w:ascii="Calibri" w:eastAsia="Arial" w:hAnsi="Calibri" w:cs="Calibri"/>
          <w:kern w:val="2"/>
          <w:szCs w:val="24"/>
        </w:rPr>
        <w:lastRenderedPageBreak/>
        <w:t xml:space="preserve">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39D9AB1"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2A12899A"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39B70A99"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3172A96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7D0C9718"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CE863B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0A45BA5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nebūti registruotu (nuolat gyvenančiu ar turinčiu pilietybę) nepatikimomis laikomose </w:t>
      </w:r>
      <w:r w:rsidRPr="001B0334">
        <w:rPr>
          <w:rFonts w:ascii="Calibri" w:eastAsia="Arial" w:hAnsi="Calibri" w:cs="Calibri"/>
          <w:kern w:val="2"/>
          <w:szCs w:val="24"/>
        </w:rPr>
        <w:lastRenderedPageBreak/>
        <w:t>valstybėse ar teritorijose</w:t>
      </w:r>
      <w:r w:rsidRPr="001B0334">
        <w:rPr>
          <w:rFonts w:ascii="Calibri" w:eastAsia="Cambria" w:hAnsi="Calibri" w:cs="Calibri"/>
          <w:kern w:val="2"/>
          <w:szCs w:val="24"/>
        </w:rPr>
        <w:t xml:space="preserve"> (jei taikoma) įrodančius dokumentus pagal Sutarties reikalavimus.</w:t>
      </w:r>
    </w:p>
    <w:p w14:paraId="23A33361"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1B0334" w:rsidRDefault="00960963">
      <w:pPr>
        <w:spacing w:line="257" w:lineRule="atLeast"/>
        <w:jc w:val="both"/>
        <w:rPr>
          <w:rFonts w:ascii="Calibri" w:hAnsi="Calibri" w:cs="Calibri"/>
          <w:color w:val="000000"/>
          <w:szCs w:val="24"/>
        </w:rPr>
      </w:pPr>
    </w:p>
    <w:p w14:paraId="0759CBA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1AE61976" w14:textId="77777777" w:rsidR="00960963" w:rsidRPr="001B0334" w:rsidRDefault="00960963">
      <w:pPr>
        <w:spacing w:line="257" w:lineRule="atLeast"/>
        <w:ind w:firstLine="62"/>
        <w:jc w:val="both"/>
        <w:rPr>
          <w:rFonts w:ascii="Calibri" w:hAnsi="Calibri" w:cs="Calibri"/>
          <w:color w:val="000000"/>
          <w:szCs w:val="24"/>
        </w:rPr>
      </w:pPr>
    </w:p>
    <w:p w14:paraId="086B97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047967B2"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408BD18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1B0334" w:rsidRDefault="00960963">
      <w:pPr>
        <w:rPr>
          <w:rFonts w:ascii="Calibri" w:hAnsi="Calibri" w:cs="Calibri"/>
          <w:sz w:val="14"/>
          <w:szCs w:val="14"/>
        </w:rPr>
      </w:pPr>
    </w:p>
    <w:p w14:paraId="19CDC8D9" w14:textId="77777777" w:rsidR="00960963" w:rsidRPr="001B0334" w:rsidRDefault="00960963">
      <w:pPr>
        <w:spacing w:line="257" w:lineRule="atLeast"/>
        <w:ind w:firstLine="62"/>
        <w:jc w:val="both"/>
        <w:rPr>
          <w:rFonts w:ascii="Calibri" w:hAnsi="Calibri" w:cs="Calibri"/>
          <w:color w:val="000000"/>
          <w:szCs w:val="24"/>
        </w:rPr>
      </w:pPr>
    </w:p>
    <w:p w14:paraId="13AB3469" w14:textId="77777777" w:rsidR="00D04FC2" w:rsidRPr="001B0334" w:rsidRDefault="00D04FC2">
      <w:pPr>
        <w:spacing w:line="257" w:lineRule="atLeast"/>
        <w:ind w:firstLine="62"/>
        <w:jc w:val="both"/>
        <w:rPr>
          <w:rFonts w:ascii="Calibri" w:hAnsi="Calibri" w:cs="Calibri"/>
          <w:color w:val="000000"/>
          <w:szCs w:val="24"/>
        </w:rPr>
      </w:pPr>
    </w:p>
    <w:p w14:paraId="529CEB95" w14:textId="77777777" w:rsidR="00D04FC2" w:rsidRPr="001B0334" w:rsidRDefault="00D04FC2">
      <w:pPr>
        <w:spacing w:line="257" w:lineRule="atLeast"/>
        <w:ind w:firstLine="62"/>
        <w:jc w:val="both"/>
        <w:rPr>
          <w:rFonts w:ascii="Calibri" w:hAnsi="Calibri" w:cs="Calibri"/>
          <w:color w:val="000000"/>
          <w:szCs w:val="24"/>
        </w:rPr>
      </w:pPr>
    </w:p>
    <w:p w14:paraId="069EF48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3.4.  Susitarimai dėl tiesioginio atsiskaitymo su subtiekėjais</w:t>
      </w:r>
    </w:p>
    <w:p w14:paraId="1B182575" w14:textId="77777777" w:rsidR="00960963" w:rsidRPr="001B0334" w:rsidRDefault="00960963">
      <w:pPr>
        <w:spacing w:line="257" w:lineRule="atLeast"/>
        <w:ind w:firstLine="62"/>
        <w:jc w:val="both"/>
        <w:rPr>
          <w:rFonts w:ascii="Calibri" w:hAnsi="Calibri" w:cs="Calibri"/>
          <w:color w:val="000000"/>
          <w:szCs w:val="24"/>
        </w:rPr>
      </w:pPr>
    </w:p>
    <w:p w14:paraId="0861AC6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B4C5DD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1B0334" w:rsidRDefault="00960963">
      <w:pPr>
        <w:spacing w:line="257" w:lineRule="atLeast"/>
        <w:ind w:firstLine="62"/>
        <w:jc w:val="both"/>
        <w:rPr>
          <w:rFonts w:ascii="Calibri" w:hAnsi="Calibri" w:cs="Calibri"/>
          <w:color w:val="000000"/>
          <w:szCs w:val="24"/>
        </w:rPr>
      </w:pPr>
    </w:p>
    <w:p w14:paraId="63A9DB8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06576B9D" w14:textId="77777777" w:rsidR="00960963" w:rsidRPr="001B0334" w:rsidRDefault="00960963">
      <w:pPr>
        <w:spacing w:line="257" w:lineRule="atLeast"/>
        <w:ind w:firstLine="62"/>
        <w:jc w:val="both"/>
        <w:rPr>
          <w:rFonts w:ascii="Calibri" w:hAnsi="Calibri" w:cs="Calibri"/>
          <w:color w:val="000000"/>
          <w:szCs w:val="24"/>
        </w:rPr>
      </w:pPr>
    </w:p>
    <w:p w14:paraId="62C827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3AF6F6F" w14:textId="77777777" w:rsidR="00960963" w:rsidRPr="001B0334" w:rsidRDefault="00960963">
      <w:pPr>
        <w:spacing w:line="257" w:lineRule="atLeast"/>
        <w:ind w:firstLine="62"/>
        <w:rPr>
          <w:rFonts w:ascii="Calibri" w:hAnsi="Calibri" w:cs="Calibri"/>
          <w:color w:val="000000"/>
          <w:szCs w:val="24"/>
        </w:rPr>
      </w:pPr>
    </w:p>
    <w:p w14:paraId="6C52B6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2A13F552" w14:textId="77777777" w:rsidR="00960963" w:rsidRPr="001B0334" w:rsidRDefault="00960963">
      <w:pPr>
        <w:spacing w:line="257" w:lineRule="atLeast"/>
        <w:ind w:firstLine="115"/>
        <w:jc w:val="both"/>
        <w:rPr>
          <w:rFonts w:ascii="Calibri" w:hAnsi="Calibri" w:cs="Calibri"/>
          <w:color w:val="000000"/>
          <w:szCs w:val="24"/>
        </w:rPr>
      </w:pPr>
    </w:p>
    <w:p w14:paraId="5AB713D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C812321" w14:textId="77777777" w:rsidR="00960963" w:rsidRPr="001B0334" w:rsidRDefault="00960963">
      <w:pPr>
        <w:spacing w:line="257" w:lineRule="atLeast"/>
        <w:ind w:firstLine="62"/>
        <w:jc w:val="both"/>
        <w:rPr>
          <w:rFonts w:ascii="Calibri" w:hAnsi="Calibri" w:cs="Calibri"/>
          <w:color w:val="000000"/>
          <w:szCs w:val="24"/>
        </w:rPr>
      </w:pPr>
    </w:p>
    <w:p w14:paraId="412D84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1B0334" w:rsidRDefault="00960963">
      <w:pPr>
        <w:spacing w:line="257" w:lineRule="atLeast"/>
        <w:ind w:firstLine="62"/>
        <w:jc w:val="both"/>
        <w:rPr>
          <w:rFonts w:ascii="Calibri" w:hAnsi="Calibri" w:cs="Calibri"/>
          <w:color w:val="000000"/>
          <w:szCs w:val="24"/>
        </w:rPr>
      </w:pPr>
    </w:p>
    <w:p w14:paraId="76F5495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5.  SUTARTIES VYKDYMO METU PATEIKIAMI DOKUMENTAI</w:t>
      </w:r>
    </w:p>
    <w:p w14:paraId="3B0C8ED7" w14:textId="77777777" w:rsidR="00960963" w:rsidRPr="001B0334" w:rsidRDefault="00960963">
      <w:pPr>
        <w:spacing w:line="257" w:lineRule="atLeast"/>
        <w:ind w:firstLine="62"/>
        <w:jc w:val="both"/>
        <w:rPr>
          <w:rFonts w:ascii="Calibri" w:hAnsi="Calibri" w:cs="Calibri"/>
          <w:color w:val="000000"/>
          <w:szCs w:val="24"/>
        </w:rPr>
      </w:pPr>
    </w:p>
    <w:p w14:paraId="6BD092F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1B0334" w:rsidRDefault="00960963">
      <w:pPr>
        <w:spacing w:line="257" w:lineRule="atLeast"/>
        <w:ind w:firstLine="62"/>
        <w:jc w:val="both"/>
        <w:rPr>
          <w:rFonts w:ascii="Calibri" w:hAnsi="Calibri" w:cs="Calibri"/>
          <w:color w:val="000000"/>
          <w:szCs w:val="24"/>
        </w:rPr>
      </w:pPr>
    </w:p>
    <w:p w14:paraId="5D210D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581E5A63" w14:textId="77777777" w:rsidR="00960963" w:rsidRPr="001B0334" w:rsidRDefault="00960963">
      <w:pPr>
        <w:spacing w:line="257" w:lineRule="atLeast"/>
        <w:ind w:firstLine="62"/>
        <w:rPr>
          <w:rFonts w:ascii="Calibri" w:hAnsi="Calibri" w:cs="Calibri"/>
          <w:color w:val="000000"/>
          <w:szCs w:val="24"/>
        </w:rPr>
      </w:pPr>
    </w:p>
    <w:p w14:paraId="1F7E662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4F21A602" w14:textId="77777777" w:rsidR="00960963" w:rsidRPr="001B0334" w:rsidRDefault="00960963">
      <w:pPr>
        <w:spacing w:line="257" w:lineRule="atLeast"/>
        <w:ind w:firstLine="62"/>
        <w:rPr>
          <w:rFonts w:ascii="Calibri" w:hAnsi="Calibri" w:cs="Calibri"/>
          <w:color w:val="000000"/>
          <w:szCs w:val="24"/>
        </w:rPr>
      </w:pPr>
    </w:p>
    <w:p w14:paraId="58EA6B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3422406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495B7E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1B0334" w:rsidRDefault="00960963">
      <w:pPr>
        <w:spacing w:line="257" w:lineRule="atLeast"/>
        <w:ind w:firstLine="62"/>
        <w:jc w:val="both"/>
        <w:rPr>
          <w:rFonts w:ascii="Calibri" w:hAnsi="Calibri" w:cs="Calibri"/>
          <w:color w:val="000000"/>
          <w:szCs w:val="24"/>
        </w:rPr>
      </w:pPr>
    </w:p>
    <w:p w14:paraId="250CB9D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74421CAF" w14:textId="77777777" w:rsidR="00960963" w:rsidRPr="001B0334" w:rsidRDefault="00960963">
      <w:pPr>
        <w:spacing w:line="257" w:lineRule="atLeast"/>
        <w:ind w:firstLine="62"/>
        <w:jc w:val="both"/>
        <w:rPr>
          <w:rFonts w:ascii="Calibri" w:hAnsi="Calibri" w:cs="Calibri"/>
          <w:color w:val="000000"/>
          <w:szCs w:val="24"/>
        </w:rPr>
      </w:pPr>
    </w:p>
    <w:p w14:paraId="27534C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7E6DEF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7737CD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6.2.3.3. atsisakyti priimti Prekes ar jų dalį ir įteikti (arba išsiųsti) Defektų aktą Tiekėjui dėl netinkamų Prekių ar jų dalies. </w:t>
      </w:r>
    </w:p>
    <w:p w14:paraId="32D1843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7365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11FC0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1B0334" w:rsidRDefault="00960963">
      <w:pPr>
        <w:spacing w:line="257" w:lineRule="atLeast"/>
        <w:ind w:firstLine="62"/>
        <w:jc w:val="both"/>
        <w:rPr>
          <w:rFonts w:ascii="Calibri" w:hAnsi="Calibri" w:cs="Calibri"/>
          <w:color w:val="000000"/>
          <w:szCs w:val="24"/>
        </w:rPr>
      </w:pPr>
    </w:p>
    <w:p w14:paraId="30A7FF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3810C1BE" w14:textId="77777777" w:rsidR="00960963" w:rsidRPr="001B0334" w:rsidRDefault="00960963">
      <w:pPr>
        <w:spacing w:line="257" w:lineRule="atLeast"/>
        <w:ind w:firstLine="62"/>
        <w:rPr>
          <w:rFonts w:ascii="Calibri" w:hAnsi="Calibri" w:cs="Calibri"/>
          <w:color w:val="000000"/>
          <w:szCs w:val="24"/>
        </w:rPr>
      </w:pPr>
    </w:p>
    <w:p w14:paraId="75E56FC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7DFE6315" w14:textId="77777777" w:rsidR="00960963" w:rsidRPr="001B0334" w:rsidRDefault="00960963">
      <w:pPr>
        <w:spacing w:line="257" w:lineRule="atLeast"/>
        <w:ind w:left="360" w:firstLine="62"/>
        <w:rPr>
          <w:rFonts w:ascii="Calibri" w:hAnsi="Calibri" w:cs="Calibri"/>
          <w:color w:val="000000"/>
          <w:szCs w:val="24"/>
        </w:rPr>
      </w:pPr>
    </w:p>
    <w:p w14:paraId="232C2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1B0334" w:rsidRDefault="00960963">
      <w:pPr>
        <w:spacing w:line="257" w:lineRule="atLeast"/>
        <w:ind w:firstLine="62"/>
        <w:jc w:val="both"/>
        <w:rPr>
          <w:rFonts w:ascii="Calibri" w:hAnsi="Calibri" w:cs="Calibri"/>
          <w:color w:val="000000"/>
          <w:szCs w:val="24"/>
        </w:rPr>
      </w:pPr>
    </w:p>
    <w:p w14:paraId="62C7EC3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2ABEFAE4" w14:textId="77777777" w:rsidR="00960963" w:rsidRPr="001B0334" w:rsidRDefault="00960963">
      <w:pPr>
        <w:spacing w:line="257" w:lineRule="atLeast"/>
        <w:ind w:firstLine="62"/>
        <w:jc w:val="both"/>
        <w:rPr>
          <w:rFonts w:ascii="Calibri" w:hAnsi="Calibri" w:cs="Calibri"/>
          <w:color w:val="000000"/>
          <w:szCs w:val="24"/>
        </w:rPr>
      </w:pPr>
    </w:p>
    <w:p w14:paraId="7BABB3AC" w14:textId="5248AEDA"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1B0334">
        <w:rPr>
          <w:rFonts w:ascii="Calibri" w:hAnsi="Calibri" w:cs="Calibri"/>
          <w:color w:val="000000"/>
        </w:rPr>
        <w:lastRenderedPageBreak/>
        <w:t>Tiekėjui ir nustatyti protingus terminus, jeigu jų nėra nustatyta Specialiosiose sąlygose, Prekių trūkumams pašalinti.</w:t>
      </w:r>
    </w:p>
    <w:p w14:paraId="0518C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44BAE5DF"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51118848"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28A61E0E"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1B0334" w:rsidRDefault="00960963">
      <w:pPr>
        <w:rPr>
          <w:rFonts w:ascii="Calibri" w:hAnsi="Calibri" w:cs="Calibri"/>
          <w:sz w:val="14"/>
          <w:szCs w:val="14"/>
        </w:rPr>
      </w:pPr>
    </w:p>
    <w:p w14:paraId="1599EABE" w14:textId="77777777" w:rsidR="00960963" w:rsidRPr="001B0334" w:rsidRDefault="00960963">
      <w:pPr>
        <w:spacing w:line="257" w:lineRule="atLeast"/>
        <w:ind w:firstLine="62"/>
        <w:jc w:val="both"/>
        <w:rPr>
          <w:rFonts w:ascii="Calibri" w:hAnsi="Calibri" w:cs="Calibri"/>
          <w:color w:val="000000"/>
          <w:szCs w:val="24"/>
        </w:rPr>
      </w:pPr>
    </w:p>
    <w:p w14:paraId="4CCF30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438272CF" w14:textId="77777777" w:rsidR="00960963" w:rsidRPr="001B0334" w:rsidRDefault="00960963">
      <w:pPr>
        <w:spacing w:line="257" w:lineRule="atLeast"/>
        <w:ind w:firstLine="62"/>
        <w:jc w:val="both"/>
        <w:rPr>
          <w:rFonts w:ascii="Calibri" w:hAnsi="Calibri" w:cs="Calibri"/>
          <w:color w:val="000000"/>
          <w:szCs w:val="24"/>
        </w:rPr>
      </w:pPr>
    </w:p>
    <w:p w14:paraId="7E7B50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1950D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1B0334" w:rsidRDefault="00960963">
      <w:pPr>
        <w:spacing w:line="257" w:lineRule="atLeast"/>
        <w:ind w:firstLine="62"/>
        <w:jc w:val="both"/>
        <w:rPr>
          <w:rFonts w:ascii="Calibri" w:hAnsi="Calibri" w:cs="Calibri"/>
          <w:color w:val="000000"/>
          <w:szCs w:val="24"/>
        </w:rPr>
      </w:pPr>
    </w:p>
    <w:p w14:paraId="2165F6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5FAB17A6" w14:textId="77777777" w:rsidR="00960963" w:rsidRPr="001B0334" w:rsidRDefault="00960963">
      <w:pPr>
        <w:spacing w:line="257" w:lineRule="atLeast"/>
        <w:ind w:firstLine="62"/>
        <w:jc w:val="both"/>
        <w:rPr>
          <w:rFonts w:ascii="Calibri" w:hAnsi="Calibri" w:cs="Calibri"/>
          <w:color w:val="000000"/>
          <w:szCs w:val="24"/>
        </w:rPr>
      </w:pPr>
    </w:p>
    <w:p w14:paraId="41B71E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4DBA000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3A057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69394C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1B0334" w:rsidRDefault="00960963">
      <w:pPr>
        <w:spacing w:line="257" w:lineRule="atLeast"/>
        <w:ind w:firstLine="62"/>
        <w:jc w:val="both"/>
        <w:rPr>
          <w:rFonts w:ascii="Calibri" w:hAnsi="Calibri" w:cs="Calibri"/>
          <w:color w:val="000000"/>
          <w:szCs w:val="24"/>
        </w:rPr>
      </w:pPr>
    </w:p>
    <w:p w14:paraId="2D91E96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51B4BEDB" w14:textId="77777777" w:rsidR="00960963" w:rsidRPr="001B0334" w:rsidRDefault="00960963">
      <w:pPr>
        <w:spacing w:line="257" w:lineRule="atLeast"/>
        <w:ind w:firstLine="62"/>
        <w:rPr>
          <w:rFonts w:ascii="Calibri" w:hAnsi="Calibri" w:cs="Calibri"/>
          <w:color w:val="000000"/>
          <w:szCs w:val="24"/>
        </w:rPr>
      </w:pPr>
    </w:p>
    <w:p w14:paraId="1E0AC3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1DFEE84E" w14:textId="77777777" w:rsidR="00960963" w:rsidRPr="001B0334" w:rsidRDefault="00960963">
      <w:pPr>
        <w:spacing w:line="257" w:lineRule="atLeast"/>
        <w:ind w:firstLine="62"/>
        <w:jc w:val="both"/>
        <w:rPr>
          <w:rFonts w:ascii="Calibri" w:hAnsi="Calibri" w:cs="Calibri"/>
          <w:color w:val="000000"/>
          <w:szCs w:val="24"/>
        </w:rPr>
      </w:pPr>
    </w:p>
    <w:p w14:paraId="5722A76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677C83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DB9B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1B0334" w:rsidRDefault="00960963">
      <w:pPr>
        <w:spacing w:line="257" w:lineRule="atLeast"/>
        <w:ind w:firstLine="62"/>
        <w:jc w:val="both"/>
        <w:rPr>
          <w:rFonts w:ascii="Calibri" w:hAnsi="Calibri" w:cs="Calibri"/>
          <w:color w:val="000000"/>
          <w:szCs w:val="24"/>
        </w:rPr>
      </w:pPr>
    </w:p>
    <w:p w14:paraId="11B1A0B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6705916" w14:textId="77777777" w:rsidR="00960963" w:rsidRPr="001B0334" w:rsidRDefault="00960963">
      <w:pPr>
        <w:spacing w:line="257" w:lineRule="atLeast"/>
        <w:ind w:firstLine="62"/>
        <w:jc w:val="both"/>
        <w:rPr>
          <w:rFonts w:ascii="Calibri" w:hAnsi="Calibri" w:cs="Calibri"/>
          <w:color w:val="000000"/>
          <w:szCs w:val="24"/>
        </w:rPr>
      </w:pPr>
    </w:p>
    <w:p w14:paraId="7F1686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1B0334" w:rsidRDefault="00960963">
      <w:pPr>
        <w:spacing w:line="257" w:lineRule="atLeast"/>
        <w:ind w:firstLine="62"/>
        <w:jc w:val="both"/>
        <w:rPr>
          <w:rFonts w:ascii="Calibri" w:hAnsi="Calibri" w:cs="Calibri"/>
          <w:color w:val="000000"/>
          <w:szCs w:val="24"/>
        </w:rPr>
      </w:pPr>
    </w:p>
    <w:p w14:paraId="1BE319A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725CEAE5" w14:textId="77777777" w:rsidR="00960963" w:rsidRPr="001B0334" w:rsidRDefault="00960963">
      <w:pPr>
        <w:spacing w:line="257" w:lineRule="atLeast"/>
        <w:ind w:firstLine="62"/>
        <w:rPr>
          <w:rFonts w:ascii="Calibri" w:hAnsi="Calibri" w:cs="Calibri"/>
          <w:color w:val="000000"/>
          <w:szCs w:val="24"/>
        </w:rPr>
      </w:pPr>
    </w:p>
    <w:p w14:paraId="71AC46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1B0334" w:rsidRDefault="00960963">
      <w:pPr>
        <w:spacing w:line="257" w:lineRule="atLeast"/>
        <w:ind w:firstLine="62"/>
        <w:jc w:val="both"/>
        <w:rPr>
          <w:rFonts w:ascii="Calibri" w:hAnsi="Calibri" w:cs="Calibri"/>
          <w:color w:val="000000"/>
          <w:szCs w:val="24"/>
        </w:rPr>
      </w:pPr>
    </w:p>
    <w:p w14:paraId="0D357F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585B8B20" w14:textId="77777777" w:rsidR="00960963" w:rsidRPr="001B0334" w:rsidRDefault="00960963">
      <w:pPr>
        <w:spacing w:line="257" w:lineRule="atLeast"/>
        <w:ind w:firstLine="62"/>
        <w:jc w:val="both"/>
        <w:rPr>
          <w:rFonts w:ascii="Calibri" w:hAnsi="Calibri" w:cs="Calibri"/>
          <w:color w:val="000000"/>
          <w:szCs w:val="24"/>
        </w:rPr>
      </w:pPr>
    </w:p>
    <w:p w14:paraId="4AF53E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7FC381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772F9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30E9BE9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1241EFD1"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0699DE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1BDC1A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5F3609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46C154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2AA62182" w14:textId="77777777" w:rsidR="00960963" w:rsidRPr="001B0334" w:rsidRDefault="00960963">
      <w:pPr>
        <w:spacing w:line="257" w:lineRule="atLeast"/>
        <w:ind w:firstLine="62"/>
        <w:jc w:val="both"/>
        <w:rPr>
          <w:rFonts w:ascii="Calibri" w:hAnsi="Calibri" w:cs="Calibri"/>
          <w:color w:val="000000"/>
          <w:szCs w:val="24"/>
        </w:rPr>
      </w:pPr>
    </w:p>
    <w:p w14:paraId="42604A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4D866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11747582"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3BCCAB6F" w14:textId="59D0FE37" w:rsidR="00446E56" w:rsidRPr="001B0334" w:rsidRDefault="00446E56">
      <w:pPr>
        <w:spacing w:line="257" w:lineRule="atLeast"/>
        <w:jc w:val="both"/>
        <w:rPr>
          <w:rFonts w:ascii="Calibri" w:hAnsi="Calibri" w:cs="Calibri"/>
          <w:color w:val="000000"/>
          <w:szCs w:val="24"/>
        </w:rPr>
      </w:pPr>
    </w:p>
    <w:p w14:paraId="41B55ABF" w14:textId="60BB4BB7" w:rsidR="00446E56" w:rsidRPr="001B0334" w:rsidRDefault="00446E56">
      <w:pPr>
        <w:spacing w:line="257" w:lineRule="atLeast"/>
        <w:jc w:val="both"/>
        <w:rPr>
          <w:rFonts w:ascii="Calibri" w:hAnsi="Calibri" w:cs="Calibri"/>
          <w:color w:val="000000"/>
          <w:szCs w:val="24"/>
        </w:rPr>
      </w:pPr>
    </w:p>
    <w:p w14:paraId="0C548ED7" w14:textId="77777777" w:rsidR="00446E56" w:rsidRPr="001B0334" w:rsidRDefault="00446E56">
      <w:pPr>
        <w:spacing w:line="257" w:lineRule="atLeast"/>
        <w:jc w:val="both"/>
        <w:rPr>
          <w:rFonts w:ascii="Calibri" w:hAnsi="Calibri" w:cs="Calibri"/>
          <w:color w:val="000000"/>
          <w:szCs w:val="24"/>
        </w:rPr>
      </w:pPr>
    </w:p>
    <w:p w14:paraId="3E69C3D3" w14:textId="77777777" w:rsidR="00960963" w:rsidRPr="001B0334" w:rsidRDefault="00960963">
      <w:pPr>
        <w:spacing w:line="257" w:lineRule="atLeast"/>
        <w:ind w:firstLine="62"/>
        <w:jc w:val="both"/>
        <w:rPr>
          <w:rFonts w:ascii="Calibri" w:hAnsi="Calibri" w:cs="Calibri"/>
          <w:color w:val="000000"/>
          <w:szCs w:val="24"/>
        </w:rPr>
      </w:pPr>
    </w:p>
    <w:p w14:paraId="7A8A3D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2477C4B6" w14:textId="77777777" w:rsidR="00960963" w:rsidRPr="001B0334" w:rsidRDefault="00960963">
      <w:pPr>
        <w:spacing w:line="257" w:lineRule="atLeast"/>
        <w:ind w:firstLine="62"/>
        <w:jc w:val="center"/>
        <w:rPr>
          <w:rFonts w:ascii="Calibri" w:hAnsi="Calibri" w:cs="Calibri"/>
          <w:color w:val="000000"/>
          <w:szCs w:val="24"/>
        </w:rPr>
      </w:pPr>
    </w:p>
    <w:p w14:paraId="21C232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3213E99D" w14:textId="77777777" w:rsidR="00960963" w:rsidRPr="001B0334" w:rsidRDefault="00960963">
      <w:pPr>
        <w:spacing w:line="257" w:lineRule="atLeast"/>
        <w:ind w:firstLine="62"/>
        <w:jc w:val="both"/>
        <w:rPr>
          <w:rFonts w:ascii="Calibri" w:hAnsi="Calibri" w:cs="Calibri"/>
          <w:color w:val="000000"/>
          <w:szCs w:val="24"/>
        </w:rPr>
      </w:pPr>
    </w:p>
    <w:p w14:paraId="40F60A3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39F2EC8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376987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67C84B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51FD05F9" w14:textId="5DDB0A3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0DA866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0B138E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0D985985" w14:textId="77777777" w:rsidR="00960963" w:rsidRPr="001B0334" w:rsidRDefault="00960963">
      <w:pPr>
        <w:spacing w:line="257" w:lineRule="atLeast"/>
        <w:ind w:firstLine="62"/>
        <w:jc w:val="both"/>
        <w:rPr>
          <w:rFonts w:ascii="Calibri" w:hAnsi="Calibri" w:cs="Calibri"/>
          <w:color w:val="000000"/>
          <w:szCs w:val="24"/>
        </w:rPr>
      </w:pPr>
    </w:p>
    <w:p w14:paraId="28AEF1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649C3C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8D9B7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335C93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13887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1B0334" w:rsidRDefault="00960963">
      <w:pPr>
        <w:spacing w:line="257" w:lineRule="atLeast"/>
        <w:ind w:firstLine="62"/>
        <w:jc w:val="both"/>
        <w:rPr>
          <w:rFonts w:ascii="Calibri" w:hAnsi="Calibri" w:cs="Calibri"/>
          <w:color w:val="000000"/>
          <w:szCs w:val="24"/>
        </w:rPr>
      </w:pPr>
    </w:p>
    <w:p w14:paraId="2D5F5CD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3E79CAAC" w14:textId="77777777" w:rsidR="00960963" w:rsidRPr="001B0334" w:rsidRDefault="00960963">
      <w:pPr>
        <w:spacing w:line="257" w:lineRule="atLeast"/>
        <w:ind w:firstLine="62"/>
        <w:jc w:val="both"/>
        <w:rPr>
          <w:rFonts w:ascii="Calibri" w:hAnsi="Calibri" w:cs="Calibri"/>
          <w:color w:val="000000"/>
          <w:szCs w:val="24"/>
        </w:rPr>
      </w:pPr>
    </w:p>
    <w:p w14:paraId="6160FA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6DCDF91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1B0334" w:rsidRDefault="00960963">
      <w:pPr>
        <w:spacing w:line="257" w:lineRule="atLeast"/>
        <w:ind w:firstLine="62"/>
        <w:jc w:val="both"/>
        <w:rPr>
          <w:rFonts w:ascii="Calibri" w:hAnsi="Calibri" w:cs="Calibri"/>
          <w:color w:val="000000"/>
          <w:szCs w:val="24"/>
        </w:rPr>
      </w:pPr>
    </w:p>
    <w:p w14:paraId="15BF933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717EA141" w14:textId="77777777" w:rsidR="00960963" w:rsidRPr="001B0334" w:rsidRDefault="00960963">
      <w:pPr>
        <w:spacing w:line="257" w:lineRule="atLeast"/>
        <w:ind w:firstLine="62"/>
        <w:jc w:val="both"/>
        <w:rPr>
          <w:rFonts w:ascii="Calibri" w:hAnsi="Calibri" w:cs="Calibri"/>
          <w:color w:val="000000"/>
          <w:szCs w:val="24"/>
        </w:rPr>
      </w:pPr>
    </w:p>
    <w:p w14:paraId="21FD2E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6F5D3D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3F24A9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1B0334" w:rsidRDefault="00960963">
      <w:pPr>
        <w:spacing w:line="257" w:lineRule="atLeast"/>
        <w:ind w:firstLine="62"/>
        <w:jc w:val="both"/>
        <w:rPr>
          <w:rFonts w:ascii="Calibri" w:hAnsi="Calibri" w:cs="Calibri"/>
          <w:color w:val="000000"/>
          <w:szCs w:val="24"/>
        </w:rPr>
      </w:pPr>
    </w:p>
    <w:p w14:paraId="365DF36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4D4E6930" w14:textId="77777777" w:rsidR="00960963" w:rsidRPr="001B0334" w:rsidRDefault="00960963">
      <w:pPr>
        <w:spacing w:line="257" w:lineRule="atLeast"/>
        <w:ind w:firstLine="62"/>
        <w:jc w:val="both"/>
        <w:rPr>
          <w:rFonts w:ascii="Calibri" w:hAnsi="Calibri" w:cs="Calibri"/>
          <w:color w:val="000000"/>
          <w:szCs w:val="24"/>
        </w:rPr>
      </w:pPr>
    </w:p>
    <w:p w14:paraId="542642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1B0334" w:rsidRDefault="00960963">
      <w:pPr>
        <w:spacing w:line="257" w:lineRule="atLeast"/>
        <w:ind w:left="360" w:firstLine="115"/>
        <w:jc w:val="both"/>
        <w:rPr>
          <w:rFonts w:ascii="Calibri" w:hAnsi="Calibri" w:cs="Calibri"/>
          <w:color w:val="000000"/>
          <w:szCs w:val="24"/>
        </w:rPr>
      </w:pPr>
    </w:p>
    <w:p w14:paraId="2462A77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77BFC48A" w14:textId="77777777" w:rsidR="00960963" w:rsidRPr="001B0334" w:rsidRDefault="00960963">
      <w:pPr>
        <w:spacing w:line="257" w:lineRule="atLeast"/>
        <w:ind w:firstLine="62"/>
        <w:jc w:val="both"/>
        <w:rPr>
          <w:rFonts w:ascii="Calibri" w:hAnsi="Calibri" w:cs="Calibri"/>
          <w:color w:val="000000"/>
          <w:szCs w:val="24"/>
        </w:rPr>
      </w:pPr>
    </w:p>
    <w:p w14:paraId="12E3DE7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r w:rsidRPr="001B0334">
        <w:rPr>
          <w:rFonts w:ascii="Calibri" w:hAnsi="Calibri" w:cs="Calibri"/>
          <w:i/>
          <w:iCs/>
          <w:color w:val="000000"/>
          <w:szCs w:val="24"/>
        </w:rPr>
        <w:t>sui generis</w:t>
      </w:r>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151BF6A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32DAE6DB" w14:textId="77777777" w:rsidR="00960963" w:rsidRPr="001B0334" w:rsidRDefault="00960963">
      <w:pPr>
        <w:spacing w:line="257" w:lineRule="atLeast"/>
        <w:ind w:firstLine="62"/>
        <w:jc w:val="both"/>
        <w:rPr>
          <w:rFonts w:ascii="Calibri" w:hAnsi="Calibri" w:cs="Calibri"/>
          <w:color w:val="000000"/>
          <w:szCs w:val="24"/>
        </w:rPr>
      </w:pPr>
    </w:p>
    <w:p w14:paraId="12D73D9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6662C8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1B0334" w:rsidRDefault="00960963">
      <w:pPr>
        <w:rPr>
          <w:rFonts w:ascii="Calibri" w:hAnsi="Calibri" w:cs="Calibri"/>
          <w:sz w:val="14"/>
          <w:szCs w:val="14"/>
        </w:rPr>
      </w:pPr>
    </w:p>
    <w:p w14:paraId="2C72A0AD" w14:textId="77777777" w:rsidR="00960963" w:rsidRPr="001B0334" w:rsidRDefault="00960963">
      <w:pPr>
        <w:spacing w:line="257" w:lineRule="atLeast"/>
        <w:ind w:firstLine="62"/>
        <w:jc w:val="both"/>
        <w:rPr>
          <w:rFonts w:ascii="Calibri" w:hAnsi="Calibri" w:cs="Calibri"/>
          <w:color w:val="000000"/>
          <w:szCs w:val="24"/>
        </w:rPr>
      </w:pPr>
    </w:p>
    <w:p w14:paraId="448AC92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1B543E11" w14:textId="77777777" w:rsidR="00960963" w:rsidRPr="001B0334" w:rsidRDefault="00960963">
      <w:pPr>
        <w:spacing w:line="257" w:lineRule="atLeast"/>
        <w:ind w:firstLine="62"/>
        <w:jc w:val="both"/>
        <w:rPr>
          <w:rFonts w:ascii="Calibri" w:hAnsi="Calibri" w:cs="Calibri"/>
          <w:color w:val="000000"/>
          <w:szCs w:val="24"/>
        </w:rPr>
      </w:pPr>
    </w:p>
    <w:p w14:paraId="09DDE0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1B0334" w:rsidRDefault="00960963">
      <w:pPr>
        <w:spacing w:line="257" w:lineRule="atLeast"/>
        <w:ind w:firstLine="115"/>
        <w:jc w:val="both"/>
        <w:rPr>
          <w:rFonts w:ascii="Calibri" w:hAnsi="Calibri" w:cs="Calibri"/>
          <w:color w:val="000000"/>
          <w:szCs w:val="24"/>
        </w:rPr>
      </w:pPr>
    </w:p>
    <w:p w14:paraId="00CB878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B1C0B16" w14:textId="77777777" w:rsidR="00960963" w:rsidRPr="001B0334" w:rsidRDefault="00960963">
      <w:pPr>
        <w:spacing w:line="257" w:lineRule="atLeast"/>
        <w:ind w:firstLine="62"/>
        <w:jc w:val="both"/>
        <w:rPr>
          <w:rFonts w:ascii="Calibri" w:hAnsi="Calibri" w:cs="Calibri"/>
          <w:color w:val="000000"/>
          <w:szCs w:val="24"/>
        </w:rPr>
      </w:pPr>
    </w:p>
    <w:p w14:paraId="1DE1FCD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605813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1B0334" w:rsidRDefault="00960963">
      <w:pPr>
        <w:spacing w:line="257" w:lineRule="atLeast"/>
        <w:ind w:firstLine="62"/>
        <w:jc w:val="both"/>
        <w:rPr>
          <w:rFonts w:ascii="Calibri" w:hAnsi="Calibri" w:cs="Calibri"/>
          <w:color w:val="000000"/>
          <w:szCs w:val="24"/>
        </w:rPr>
      </w:pPr>
    </w:p>
    <w:p w14:paraId="0B7776C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011558A3" w14:textId="77777777" w:rsidR="00960963" w:rsidRPr="001B0334" w:rsidRDefault="00960963">
      <w:pPr>
        <w:spacing w:line="257" w:lineRule="atLeast"/>
        <w:ind w:firstLine="62"/>
        <w:jc w:val="both"/>
        <w:rPr>
          <w:rFonts w:ascii="Calibri" w:hAnsi="Calibri" w:cs="Calibri"/>
          <w:color w:val="000000"/>
          <w:szCs w:val="24"/>
        </w:rPr>
      </w:pPr>
    </w:p>
    <w:p w14:paraId="2AF627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1B0334" w:rsidRDefault="00960963">
      <w:pPr>
        <w:spacing w:line="257" w:lineRule="atLeast"/>
        <w:ind w:firstLine="62"/>
        <w:jc w:val="both"/>
        <w:rPr>
          <w:rFonts w:ascii="Calibri" w:hAnsi="Calibri" w:cs="Calibri"/>
          <w:color w:val="000000"/>
          <w:szCs w:val="24"/>
        </w:rPr>
      </w:pPr>
    </w:p>
    <w:p w14:paraId="2834938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040C26EB" w14:textId="77777777" w:rsidR="00960963" w:rsidRPr="001B0334" w:rsidRDefault="00960963">
      <w:pPr>
        <w:spacing w:line="257" w:lineRule="atLeast"/>
        <w:ind w:firstLine="62"/>
        <w:jc w:val="both"/>
        <w:rPr>
          <w:rFonts w:ascii="Calibri" w:hAnsi="Calibri" w:cs="Calibri"/>
          <w:color w:val="000000"/>
          <w:szCs w:val="24"/>
        </w:rPr>
      </w:pPr>
    </w:p>
    <w:p w14:paraId="613DB16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426EF1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1B0334" w:rsidRDefault="00960963">
      <w:pPr>
        <w:spacing w:line="257" w:lineRule="atLeast"/>
        <w:ind w:firstLine="62"/>
        <w:jc w:val="both"/>
        <w:rPr>
          <w:rFonts w:ascii="Calibri" w:hAnsi="Calibri" w:cs="Calibri"/>
          <w:color w:val="000000"/>
          <w:szCs w:val="24"/>
        </w:rPr>
      </w:pPr>
    </w:p>
    <w:p w14:paraId="2CC116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067B6EF9" w14:textId="77777777" w:rsidR="00960963" w:rsidRPr="001B0334" w:rsidRDefault="00960963">
      <w:pPr>
        <w:spacing w:line="257" w:lineRule="atLeast"/>
        <w:ind w:firstLine="62"/>
        <w:jc w:val="both"/>
        <w:rPr>
          <w:rFonts w:ascii="Calibri" w:hAnsi="Calibri" w:cs="Calibri"/>
          <w:color w:val="000000"/>
          <w:szCs w:val="24"/>
        </w:rPr>
      </w:pPr>
    </w:p>
    <w:p w14:paraId="485CFEA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12FF4BA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688D82E1" w14:textId="2DE69A48"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17E2E595"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68E318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78E8FB90"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28BF1655" w14:textId="77777777" w:rsidR="00960963" w:rsidRPr="001B0334" w:rsidRDefault="00960963">
      <w:pPr>
        <w:spacing w:line="257" w:lineRule="atLeast"/>
        <w:ind w:firstLine="62"/>
        <w:jc w:val="both"/>
        <w:rPr>
          <w:rFonts w:ascii="Calibri" w:hAnsi="Calibri" w:cs="Calibri"/>
          <w:color w:val="000000"/>
          <w:szCs w:val="24"/>
        </w:rPr>
      </w:pPr>
    </w:p>
    <w:p w14:paraId="45C87C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1B0334" w:rsidRDefault="00960963">
      <w:pPr>
        <w:spacing w:line="257" w:lineRule="atLeast"/>
        <w:ind w:firstLine="62"/>
        <w:jc w:val="both"/>
        <w:rPr>
          <w:rFonts w:ascii="Calibri" w:hAnsi="Calibri" w:cs="Calibri"/>
          <w:color w:val="000000"/>
          <w:szCs w:val="24"/>
        </w:rPr>
      </w:pPr>
    </w:p>
    <w:p w14:paraId="47EDA01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022442B8" w14:textId="77777777" w:rsidR="00960963" w:rsidRPr="001B0334" w:rsidRDefault="00960963">
      <w:pPr>
        <w:spacing w:line="257" w:lineRule="atLeast"/>
        <w:ind w:firstLine="62"/>
        <w:jc w:val="both"/>
        <w:rPr>
          <w:rFonts w:ascii="Calibri" w:hAnsi="Calibri" w:cs="Calibri"/>
          <w:color w:val="000000"/>
          <w:szCs w:val="24"/>
        </w:rPr>
      </w:pPr>
    </w:p>
    <w:p w14:paraId="4420399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05AF14F2" w14:textId="77777777" w:rsidR="00960963" w:rsidRPr="001B0334" w:rsidRDefault="00960963">
      <w:pPr>
        <w:spacing w:line="257" w:lineRule="atLeast"/>
        <w:ind w:firstLine="62"/>
        <w:jc w:val="both"/>
        <w:rPr>
          <w:rFonts w:ascii="Calibri" w:hAnsi="Calibri" w:cs="Calibri"/>
          <w:color w:val="000000"/>
          <w:szCs w:val="24"/>
        </w:rPr>
      </w:pPr>
    </w:p>
    <w:p w14:paraId="28C3417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56F4E4F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0C012C3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673D9F6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0CB5BC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112C3F37"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2371A79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1572B079"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6BE8BDA3"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15907F8D" w14:textId="77777777" w:rsidR="00960963" w:rsidRPr="001B0334" w:rsidRDefault="00960963">
      <w:pPr>
        <w:spacing w:line="257" w:lineRule="atLeast"/>
        <w:ind w:firstLine="62"/>
        <w:jc w:val="both"/>
        <w:rPr>
          <w:rFonts w:ascii="Calibri" w:hAnsi="Calibri" w:cs="Calibri"/>
          <w:color w:val="000000"/>
          <w:szCs w:val="24"/>
        </w:rPr>
      </w:pPr>
    </w:p>
    <w:p w14:paraId="6379F96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6152395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D4BDBF6"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508CB374"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21695C8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7CADCB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3260C785" w14:textId="77777777" w:rsidR="00960963" w:rsidRPr="001B0334" w:rsidRDefault="00960963">
      <w:pPr>
        <w:spacing w:line="257" w:lineRule="atLeast"/>
        <w:ind w:firstLine="62"/>
        <w:jc w:val="both"/>
        <w:rPr>
          <w:rFonts w:ascii="Calibri" w:hAnsi="Calibri" w:cs="Calibri"/>
          <w:color w:val="000000"/>
          <w:szCs w:val="24"/>
        </w:rPr>
      </w:pPr>
    </w:p>
    <w:p w14:paraId="45D30D7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53A3AF9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4F9C1A4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2AA342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6A82C187" w14:textId="77777777" w:rsidR="00960963" w:rsidRPr="001B0334" w:rsidRDefault="00960963">
      <w:pPr>
        <w:spacing w:line="257" w:lineRule="atLeast"/>
        <w:ind w:firstLine="62"/>
        <w:jc w:val="both"/>
        <w:rPr>
          <w:rFonts w:ascii="Calibri" w:hAnsi="Calibri" w:cs="Calibri"/>
          <w:color w:val="000000"/>
          <w:szCs w:val="24"/>
        </w:rPr>
      </w:pPr>
    </w:p>
    <w:p w14:paraId="354757F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0D05BB1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2FE6B1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8F155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6D6FDF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1B0334" w:rsidRDefault="00960963">
      <w:pPr>
        <w:spacing w:line="257" w:lineRule="atLeast"/>
        <w:ind w:firstLine="62"/>
        <w:jc w:val="both"/>
        <w:rPr>
          <w:rFonts w:ascii="Calibri" w:hAnsi="Calibri" w:cs="Calibri"/>
          <w:color w:val="000000"/>
          <w:szCs w:val="24"/>
        </w:rPr>
      </w:pPr>
    </w:p>
    <w:p w14:paraId="474727F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0FD4B4CE" w14:textId="77777777" w:rsidR="00960963" w:rsidRPr="001B0334" w:rsidRDefault="00960963">
      <w:pPr>
        <w:spacing w:line="257" w:lineRule="atLeast"/>
        <w:ind w:left="360" w:firstLine="62"/>
        <w:jc w:val="both"/>
        <w:rPr>
          <w:rFonts w:ascii="Calibri" w:hAnsi="Calibri" w:cs="Calibri"/>
          <w:color w:val="000000"/>
          <w:szCs w:val="24"/>
        </w:rPr>
      </w:pPr>
    </w:p>
    <w:p w14:paraId="6E28EB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1CCA54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191EA207" w14:textId="77777777" w:rsidR="00960963" w:rsidRPr="001B0334" w:rsidRDefault="00960963">
      <w:pPr>
        <w:spacing w:line="257" w:lineRule="atLeast"/>
        <w:ind w:firstLine="62"/>
        <w:jc w:val="both"/>
        <w:rPr>
          <w:rFonts w:ascii="Calibri" w:hAnsi="Calibri" w:cs="Calibri"/>
          <w:color w:val="000000"/>
          <w:szCs w:val="24"/>
        </w:rPr>
      </w:pPr>
    </w:p>
    <w:p w14:paraId="473A96B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2DB5092E" w14:textId="77777777" w:rsidR="00960963" w:rsidRPr="001B0334" w:rsidRDefault="00960963">
      <w:pPr>
        <w:spacing w:line="257" w:lineRule="atLeast"/>
        <w:ind w:left="360" w:firstLine="62"/>
        <w:jc w:val="both"/>
        <w:rPr>
          <w:rFonts w:ascii="Calibri" w:hAnsi="Calibri" w:cs="Calibri"/>
          <w:color w:val="000000"/>
          <w:szCs w:val="24"/>
        </w:rPr>
      </w:pPr>
    </w:p>
    <w:p w14:paraId="152DF8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5A8AB7C0" w14:textId="77777777" w:rsidR="00960963" w:rsidRPr="001B0334" w:rsidRDefault="00960963">
      <w:pPr>
        <w:spacing w:line="257" w:lineRule="atLeast"/>
        <w:textAlignment w:val="center"/>
        <w:rPr>
          <w:rFonts w:ascii="Calibri" w:hAnsi="Calibri" w:cs="Calibri"/>
          <w:color w:val="000000"/>
          <w:szCs w:val="24"/>
        </w:rPr>
      </w:pPr>
    </w:p>
    <w:p w14:paraId="16B81C17" w14:textId="3F922C8B"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65C39FB1" w14:textId="490BBB9D" w:rsidR="0053707C" w:rsidRPr="001B0334" w:rsidRDefault="0053707C">
      <w:pPr>
        <w:spacing w:line="259" w:lineRule="auto"/>
        <w:jc w:val="center"/>
        <w:rPr>
          <w:rFonts w:ascii="Calibri" w:hAnsi="Calibri" w:cs="Calibri"/>
          <w:kern w:val="2"/>
          <w:szCs w:val="24"/>
        </w:rPr>
      </w:pPr>
    </w:p>
    <w:p w14:paraId="62294DC6" w14:textId="3988A3AB" w:rsidR="0053707C" w:rsidRPr="001B0334" w:rsidRDefault="0053707C">
      <w:pPr>
        <w:spacing w:line="259" w:lineRule="auto"/>
        <w:jc w:val="center"/>
        <w:rPr>
          <w:rFonts w:ascii="Calibri" w:hAnsi="Calibri" w:cs="Calibri"/>
          <w:kern w:val="2"/>
          <w:szCs w:val="24"/>
        </w:rPr>
      </w:pPr>
    </w:p>
    <w:p w14:paraId="49FB96E3" w14:textId="74DBAE32" w:rsidR="0053707C" w:rsidRPr="001B0334" w:rsidRDefault="0053707C">
      <w:pPr>
        <w:spacing w:line="259" w:lineRule="auto"/>
        <w:jc w:val="center"/>
        <w:rPr>
          <w:rFonts w:ascii="Calibri" w:hAnsi="Calibri" w:cs="Calibri"/>
          <w:kern w:val="2"/>
          <w:szCs w:val="24"/>
        </w:rPr>
      </w:pPr>
    </w:p>
    <w:p w14:paraId="2AB6B74A" w14:textId="564EFAD6" w:rsidR="0053707C" w:rsidRPr="001B0334" w:rsidRDefault="0053707C">
      <w:pPr>
        <w:spacing w:line="259" w:lineRule="auto"/>
        <w:jc w:val="center"/>
        <w:rPr>
          <w:rFonts w:ascii="Calibri" w:hAnsi="Calibri" w:cs="Calibri"/>
          <w:kern w:val="2"/>
          <w:szCs w:val="24"/>
        </w:rPr>
      </w:pPr>
    </w:p>
    <w:p w14:paraId="2EF9C48D" w14:textId="2E167C96" w:rsidR="0053707C" w:rsidRPr="001B0334" w:rsidRDefault="0053707C">
      <w:pPr>
        <w:spacing w:line="259" w:lineRule="auto"/>
        <w:jc w:val="center"/>
        <w:rPr>
          <w:rFonts w:ascii="Calibri" w:hAnsi="Calibri" w:cs="Calibri"/>
          <w:kern w:val="2"/>
          <w:szCs w:val="24"/>
        </w:rPr>
      </w:pPr>
    </w:p>
    <w:p w14:paraId="2FB645F5" w14:textId="48C6D4C1" w:rsidR="0053707C" w:rsidRPr="001B0334" w:rsidRDefault="0053707C">
      <w:pPr>
        <w:spacing w:line="259" w:lineRule="auto"/>
        <w:jc w:val="center"/>
        <w:rPr>
          <w:rFonts w:ascii="Calibri" w:hAnsi="Calibri" w:cs="Calibri"/>
          <w:kern w:val="2"/>
          <w:szCs w:val="24"/>
        </w:rPr>
      </w:pPr>
    </w:p>
    <w:p w14:paraId="0EDCD69E" w14:textId="2DAECE3C" w:rsidR="0053707C" w:rsidRPr="001B0334" w:rsidRDefault="0053707C">
      <w:pPr>
        <w:spacing w:line="259" w:lineRule="auto"/>
        <w:jc w:val="center"/>
        <w:rPr>
          <w:rFonts w:ascii="Calibri" w:hAnsi="Calibri" w:cs="Calibri"/>
          <w:kern w:val="2"/>
          <w:szCs w:val="24"/>
        </w:rPr>
      </w:pPr>
    </w:p>
    <w:p w14:paraId="262AB069" w14:textId="5660EC76" w:rsidR="0053707C" w:rsidRPr="001B0334" w:rsidRDefault="0053707C">
      <w:pPr>
        <w:spacing w:line="259" w:lineRule="auto"/>
        <w:jc w:val="center"/>
        <w:rPr>
          <w:rFonts w:ascii="Calibri" w:hAnsi="Calibri" w:cs="Calibri"/>
          <w:kern w:val="2"/>
          <w:szCs w:val="24"/>
        </w:rPr>
      </w:pPr>
    </w:p>
    <w:p w14:paraId="5F5C4ED2" w14:textId="2C32C8B3" w:rsidR="0053707C" w:rsidRPr="001B0334" w:rsidRDefault="0053707C">
      <w:pPr>
        <w:spacing w:line="259" w:lineRule="auto"/>
        <w:jc w:val="center"/>
        <w:rPr>
          <w:rFonts w:ascii="Calibri" w:hAnsi="Calibri" w:cs="Calibri"/>
          <w:kern w:val="2"/>
          <w:szCs w:val="24"/>
        </w:rPr>
      </w:pPr>
    </w:p>
    <w:p w14:paraId="334A4F66" w14:textId="46B1917B" w:rsidR="0053707C" w:rsidRPr="001B0334" w:rsidRDefault="0053707C">
      <w:pPr>
        <w:spacing w:line="259" w:lineRule="auto"/>
        <w:jc w:val="center"/>
        <w:rPr>
          <w:rFonts w:ascii="Calibri" w:hAnsi="Calibri" w:cs="Calibri"/>
          <w:kern w:val="2"/>
          <w:szCs w:val="24"/>
        </w:rPr>
      </w:pPr>
    </w:p>
    <w:p w14:paraId="2526E50A" w14:textId="308C85BC" w:rsidR="0053707C" w:rsidRPr="001B0334" w:rsidRDefault="0053707C">
      <w:pPr>
        <w:spacing w:line="259" w:lineRule="auto"/>
        <w:jc w:val="center"/>
        <w:rPr>
          <w:rFonts w:ascii="Calibri" w:hAnsi="Calibri" w:cs="Calibri"/>
          <w:kern w:val="2"/>
          <w:szCs w:val="24"/>
        </w:rPr>
      </w:pPr>
    </w:p>
    <w:p w14:paraId="19F33CEA" w14:textId="2B15275E" w:rsidR="0053707C" w:rsidRPr="001B0334" w:rsidRDefault="0053707C">
      <w:pPr>
        <w:spacing w:line="259" w:lineRule="auto"/>
        <w:jc w:val="center"/>
        <w:rPr>
          <w:rFonts w:ascii="Calibri" w:hAnsi="Calibri" w:cs="Calibri"/>
          <w:kern w:val="2"/>
          <w:szCs w:val="24"/>
        </w:rPr>
      </w:pPr>
    </w:p>
    <w:p w14:paraId="659408DA" w14:textId="01B6C49C" w:rsidR="0053707C" w:rsidRPr="001B0334" w:rsidRDefault="0053707C">
      <w:pPr>
        <w:spacing w:line="259" w:lineRule="auto"/>
        <w:jc w:val="center"/>
        <w:rPr>
          <w:rFonts w:ascii="Calibri" w:hAnsi="Calibri" w:cs="Calibri"/>
          <w:kern w:val="2"/>
          <w:szCs w:val="24"/>
        </w:rPr>
      </w:pPr>
    </w:p>
    <w:p w14:paraId="5BA13736" w14:textId="750A9F17" w:rsidR="0053707C" w:rsidRPr="001B0334" w:rsidRDefault="0053707C">
      <w:pPr>
        <w:spacing w:line="259" w:lineRule="auto"/>
        <w:jc w:val="center"/>
        <w:rPr>
          <w:rFonts w:ascii="Calibri" w:hAnsi="Calibri" w:cs="Calibri"/>
          <w:kern w:val="2"/>
          <w:szCs w:val="24"/>
        </w:rPr>
      </w:pPr>
    </w:p>
    <w:p w14:paraId="33861CC2" w14:textId="71DA9CFB" w:rsidR="0053707C" w:rsidRPr="001B0334" w:rsidRDefault="0053707C">
      <w:pPr>
        <w:spacing w:line="259" w:lineRule="auto"/>
        <w:jc w:val="center"/>
        <w:rPr>
          <w:rFonts w:ascii="Calibri" w:hAnsi="Calibri" w:cs="Calibri"/>
          <w:kern w:val="2"/>
          <w:szCs w:val="24"/>
        </w:rPr>
      </w:pPr>
    </w:p>
    <w:p w14:paraId="6AC54783" w14:textId="0C2EEF84" w:rsidR="0053707C" w:rsidRPr="001B0334" w:rsidRDefault="0053707C">
      <w:pPr>
        <w:spacing w:line="259" w:lineRule="auto"/>
        <w:jc w:val="center"/>
        <w:rPr>
          <w:rFonts w:ascii="Calibri" w:hAnsi="Calibri" w:cs="Calibri"/>
          <w:kern w:val="2"/>
          <w:szCs w:val="24"/>
        </w:rPr>
      </w:pPr>
    </w:p>
    <w:p w14:paraId="7FA74BCE" w14:textId="36A161B2" w:rsidR="0053707C" w:rsidRPr="001B0334" w:rsidRDefault="0053707C">
      <w:pPr>
        <w:spacing w:line="259" w:lineRule="auto"/>
        <w:jc w:val="center"/>
        <w:rPr>
          <w:rFonts w:ascii="Calibri" w:hAnsi="Calibri" w:cs="Calibri"/>
          <w:kern w:val="2"/>
          <w:szCs w:val="24"/>
        </w:rPr>
      </w:pPr>
    </w:p>
    <w:p w14:paraId="682DC11A" w14:textId="5AFBF9DC" w:rsidR="0053707C" w:rsidRPr="001B0334" w:rsidRDefault="0053707C">
      <w:pPr>
        <w:spacing w:line="259" w:lineRule="auto"/>
        <w:jc w:val="center"/>
        <w:rPr>
          <w:rFonts w:ascii="Calibri" w:hAnsi="Calibri" w:cs="Calibri"/>
          <w:kern w:val="2"/>
          <w:szCs w:val="24"/>
        </w:rPr>
      </w:pPr>
    </w:p>
    <w:p w14:paraId="0FAD57C6" w14:textId="5B18B5D8" w:rsidR="0053707C" w:rsidRPr="001B0334" w:rsidRDefault="0053707C">
      <w:pPr>
        <w:spacing w:line="259" w:lineRule="auto"/>
        <w:jc w:val="center"/>
        <w:rPr>
          <w:rFonts w:ascii="Calibri" w:hAnsi="Calibri" w:cs="Calibri"/>
          <w:kern w:val="2"/>
          <w:szCs w:val="24"/>
        </w:rPr>
      </w:pPr>
    </w:p>
    <w:p w14:paraId="5E051255" w14:textId="27B90125" w:rsidR="0053707C" w:rsidRPr="001B0334" w:rsidRDefault="0053707C">
      <w:pPr>
        <w:spacing w:line="259" w:lineRule="auto"/>
        <w:jc w:val="center"/>
        <w:rPr>
          <w:rFonts w:ascii="Calibri" w:hAnsi="Calibri" w:cs="Calibri"/>
          <w:kern w:val="2"/>
          <w:szCs w:val="24"/>
        </w:rPr>
      </w:pPr>
    </w:p>
    <w:p w14:paraId="7F6DA79A" w14:textId="2E7C5DEA" w:rsidR="0053707C" w:rsidRPr="001B0334" w:rsidRDefault="0053707C">
      <w:pPr>
        <w:spacing w:line="259" w:lineRule="auto"/>
        <w:jc w:val="center"/>
        <w:rPr>
          <w:rFonts w:ascii="Calibri" w:hAnsi="Calibri" w:cs="Calibri"/>
          <w:kern w:val="2"/>
          <w:szCs w:val="24"/>
        </w:rPr>
      </w:pPr>
    </w:p>
    <w:p w14:paraId="742B931A" w14:textId="6D6C198A" w:rsidR="0053707C" w:rsidRPr="001B0334" w:rsidRDefault="0053707C">
      <w:pPr>
        <w:spacing w:line="259" w:lineRule="auto"/>
        <w:jc w:val="center"/>
        <w:rPr>
          <w:rFonts w:ascii="Calibri" w:hAnsi="Calibri" w:cs="Calibri"/>
          <w:kern w:val="2"/>
          <w:szCs w:val="24"/>
        </w:rPr>
      </w:pPr>
    </w:p>
    <w:p w14:paraId="671CC488" w14:textId="102BC1D9" w:rsidR="0053707C" w:rsidRPr="001B0334" w:rsidRDefault="0053707C">
      <w:pPr>
        <w:spacing w:line="259" w:lineRule="auto"/>
        <w:jc w:val="center"/>
        <w:rPr>
          <w:rFonts w:ascii="Calibri" w:hAnsi="Calibri" w:cs="Calibri"/>
          <w:kern w:val="2"/>
          <w:szCs w:val="24"/>
        </w:rPr>
      </w:pPr>
    </w:p>
    <w:p w14:paraId="79B8596D" w14:textId="5F9D134B" w:rsidR="0053707C" w:rsidRPr="001B0334" w:rsidRDefault="0053707C">
      <w:pPr>
        <w:spacing w:line="259" w:lineRule="auto"/>
        <w:jc w:val="center"/>
        <w:rPr>
          <w:rFonts w:ascii="Calibri" w:hAnsi="Calibri" w:cs="Calibri"/>
          <w:kern w:val="2"/>
          <w:szCs w:val="24"/>
        </w:rPr>
      </w:pPr>
    </w:p>
    <w:p w14:paraId="27FA16D0" w14:textId="50BE2596" w:rsidR="0053707C" w:rsidRPr="001B0334" w:rsidRDefault="0053707C">
      <w:pPr>
        <w:spacing w:line="259" w:lineRule="auto"/>
        <w:jc w:val="center"/>
        <w:rPr>
          <w:rFonts w:ascii="Calibri" w:hAnsi="Calibri" w:cs="Calibri"/>
          <w:kern w:val="2"/>
          <w:szCs w:val="24"/>
        </w:rPr>
      </w:pPr>
    </w:p>
    <w:p w14:paraId="29B4DF2F" w14:textId="3594B327" w:rsidR="0053707C" w:rsidRPr="001B0334" w:rsidRDefault="0053707C">
      <w:pPr>
        <w:spacing w:line="259" w:lineRule="auto"/>
        <w:jc w:val="center"/>
        <w:rPr>
          <w:rFonts w:ascii="Calibri" w:hAnsi="Calibri" w:cs="Calibri"/>
          <w:kern w:val="2"/>
          <w:szCs w:val="24"/>
        </w:rPr>
      </w:pPr>
    </w:p>
    <w:p w14:paraId="24A9BD5B" w14:textId="05603069" w:rsidR="0053707C" w:rsidRPr="001B0334" w:rsidRDefault="0053707C">
      <w:pPr>
        <w:spacing w:line="259" w:lineRule="auto"/>
        <w:jc w:val="center"/>
        <w:rPr>
          <w:rFonts w:ascii="Calibri" w:hAnsi="Calibri" w:cs="Calibri"/>
          <w:kern w:val="2"/>
          <w:szCs w:val="24"/>
        </w:rPr>
      </w:pPr>
    </w:p>
    <w:p w14:paraId="562DDDE5" w14:textId="1BCD0D38" w:rsidR="0053707C" w:rsidRPr="001B0334" w:rsidRDefault="0053707C">
      <w:pPr>
        <w:spacing w:line="259" w:lineRule="auto"/>
        <w:jc w:val="center"/>
        <w:rPr>
          <w:rFonts w:ascii="Calibri" w:hAnsi="Calibri" w:cs="Calibri"/>
          <w:kern w:val="2"/>
          <w:szCs w:val="24"/>
        </w:rPr>
      </w:pPr>
    </w:p>
    <w:p w14:paraId="2480EA13" w14:textId="25559426" w:rsidR="0053707C" w:rsidRPr="001B0334" w:rsidRDefault="0053707C">
      <w:pPr>
        <w:spacing w:line="259" w:lineRule="auto"/>
        <w:jc w:val="center"/>
        <w:rPr>
          <w:rFonts w:ascii="Calibri" w:hAnsi="Calibri" w:cs="Calibri"/>
          <w:kern w:val="2"/>
          <w:szCs w:val="24"/>
        </w:rPr>
      </w:pPr>
    </w:p>
    <w:p w14:paraId="6F13366E" w14:textId="2064D931" w:rsidR="0053707C" w:rsidRPr="001B0334" w:rsidRDefault="0053707C" w:rsidP="006F5DBF">
      <w:pPr>
        <w:textAlignment w:val="baseline"/>
        <w:rPr>
          <w:rFonts w:ascii="Calibri" w:hAnsi="Calibri" w:cs="Calibri"/>
          <w:sz w:val="18"/>
          <w:szCs w:val="18"/>
        </w:rPr>
      </w:pPr>
    </w:p>
    <w:p w14:paraId="02B1BFC4" w14:textId="5AA4180D"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454F75FE" w14:textId="5A3C012D"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46E64D2"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0FE0AA23" w14:textId="77777777" w:rsidTr="0085266F">
        <w:tc>
          <w:tcPr>
            <w:tcW w:w="1281" w:type="pct"/>
          </w:tcPr>
          <w:p w14:paraId="6A1E941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22350D4" w14:textId="1341EFC9" w:rsidR="0053707C" w:rsidRPr="0037686B" w:rsidRDefault="00D415F5" w:rsidP="00F550B6">
            <w:pPr>
              <w:jc w:val="both"/>
              <w:rPr>
                <w:rFonts w:ascii="Calibri" w:hAnsi="Calibri" w:cs="Calibri"/>
                <w:b/>
                <w:szCs w:val="24"/>
              </w:rPr>
            </w:pPr>
            <w:r>
              <w:rPr>
                <w:rFonts w:ascii="Calibri" w:hAnsi="Calibri" w:cs="Calibri"/>
                <w:b/>
                <w:szCs w:val="24"/>
              </w:rPr>
              <w:t>RITININIŲ UŽUOLAIDŲ IR TINKLELIŲ NUO VABZDŽIŲ</w:t>
            </w:r>
            <w:r w:rsidR="008320CA" w:rsidRPr="0037686B">
              <w:rPr>
                <w:rFonts w:ascii="Calibri" w:hAnsi="Calibri" w:cs="Calibri"/>
                <w:b/>
                <w:szCs w:val="24"/>
              </w:rPr>
              <w:t xml:space="preserve">, SKIRTŲ </w:t>
            </w:r>
            <w:r w:rsidR="002F1CB6">
              <w:rPr>
                <w:rFonts w:ascii="Calibri" w:hAnsi="Calibri" w:cs="Calibri"/>
                <w:b/>
                <w:szCs w:val="24"/>
              </w:rPr>
              <w:t>GYDYMO PASKIRTIES PASTATUI, AKACIJŲ</w:t>
            </w:r>
            <w:r w:rsidR="00F550B6">
              <w:rPr>
                <w:rFonts w:ascii="Calibri" w:hAnsi="Calibri" w:cs="Calibri"/>
                <w:b/>
                <w:szCs w:val="24"/>
              </w:rPr>
              <w:t> </w:t>
            </w:r>
            <w:r w:rsidR="002F1CB6">
              <w:rPr>
                <w:rFonts w:ascii="Calibri" w:hAnsi="Calibri" w:cs="Calibri"/>
                <w:b/>
                <w:szCs w:val="24"/>
              </w:rPr>
              <w:t>AL. 2, KULAUTUVOS MSTL., KAUNO R.</w:t>
            </w:r>
            <w:r w:rsidR="008C52B9">
              <w:rPr>
                <w:rFonts w:ascii="Calibri" w:hAnsi="Calibri" w:cs="Calibri"/>
                <w:b/>
                <w:szCs w:val="24"/>
              </w:rPr>
              <w:t>,</w:t>
            </w:r>
            <w:r w:rsidR="002F1CB6">
              <w:rPr>
                <w:rFonts w:ascii="Calibri" w:hAnsi="Calibri" w:cs="Calibri"/>
                <w:b/>
                <w:szCs w:val="24"/>
              </w:rPr>
              <w:t xml:space="preserve"> </w:t>
            </w:r>
            <w:r w:rsidR="00744D3A" w:rsidRPr="0037686B">
              <w:rPr>
                <w:rFonts w:ascii="Calibri" w:hAnsi="Calibri" w:cs="Calibri"/>
                <w:b/>
                <w:szCs w:val="24"/>
              </w:rPr>
              <w:t>PIRKIMO SUTARTIS</w:t>
            </w:r>
          </w:p>
        </w:tc>
      </w:tr>
      <w:tr w:rsidR="0053707C" w:rsidRPr="001B0334" w14:paraId="337632A5" w14:textId="77777777" w:rsidTr="0085266F">
        <w:tc>
          <w:tcPr>
            <w:tcW w:w="1281" w:type="pct"/>
          </w:tcPr>
          <w:p w14:paraId="38EBC16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476676B6" w14:textId="77777777" w:rsidR="0053707C" w:rsidRPr="001B0334" w:rsidRDefault="0053707C" w:rsidP="006F5DBF">
            <w:pPr>
              <w:jc w:val="both"/>
              <w:rPr>
                <w:rFonts w:ascii="Calibri" w:hAnsi="Calibri" w:cs="Calibri"/>
                <w:kern w:val="2"/>
                <w:szCs w:val="24"/>
              </w:rPr>
            </w:pPr>
          </w:p>
        </w:tc>
        <w:tc>
          <w:tcPr>
            <w:tcW w:w="1236" w:type="pct"/>
          </w:tcPr>
          <w:p w14:paraId="40E5011A"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2C682C3F" w14:textId="77777777" w:rsidR="0053707C" w:rsidRPr="001B0334" w:rsidRDefault="0053707C" w:rsidP="006F5DBF">
            <w:pPr>
              <w:jc w:val="both"/>
              <w:rPr>
                <w:rFonts w:ascii="Calibri" w:hAnsi="Calibri" w:cs="Calibri"/>
                <w:kern w:val="2"/>
                <w:szCs w:val="24"/>
              </w:rPr>
            </w:pPr>
          </w:p>
        </w:tc>
      </w:tr>
    </w:tbl>
    <w:p w14:paraId="5881C1E6"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53707C" w:rsidRPr="001B0334" w14:paraId="4E27F6E4" w14:textId="77777777" w:rsidTr="0085266F">
        <w:tc>
          <w:tcPr>
            <w:tcW w:w="5000" w:type="pct"/>
            <w:gridSpan w:val="3"/>
          </w:tcPr>
          <w:p w14:paraId="04F88C38" w14:textId="77777777" w:rsidR="0053707C" w:rsidRPr="001B0334" w:rsidRDefault="0053707C" w:rsidP="006F5DBF">
            <w:pPr>
              <w:jc w:val="center"/>
              <w:rPr>
                <w:rFonts w:ascii="Calibri" w:hAnsi="Calibri" w:cs="Calibri"/>
                <w:b/>
                <w:bCs/>
                <w:kern w:val="2"/>
                <w:szCs w:val="24"/>
              </w:rPr>
            </w:pPr>
            <w:bookmarkStart w:id="0" w:name="_Hlk205454590"/>
            <w:r w:rsidRPr="001B0334">
              <w:rPr>
                <w:rFonts w:ascii="Calibri" w:hAnsi="Calibri" w:cs="Calibri"/>
                <w:b/>
                <w:bCs/>
                <w:kern w:val="2"/>
                <w:szCs w:val="24"/>
              </w:rPr>
              <w:t>1. SUTARTIES ŠALYS</w:t>
            </w:r>
          </w:p>
        </w:tc>
      </w:tr>
      <w:tr w:rsidR="002F1CB6" w:rsidRPr="001B0334" w14:paraId="74939F04" w14:textId="77777777" w:rsidTr="002F1CB6">
        <w:tc>
          <w:tcPr>
            <w:tcW w:w="1460" w:type="pct"/>
            <w:vMerge w:val="restart"/>
          </w:tcPr>
          <w:p w14:paraId="6E376BA8" w14:textId="77777777" w:rsidR="002F1CB6" w:rsidRPr="001B0334" w:rsidRDefault="002F1CB6" w:rsidP="002F1CB6">
            <w:pPr>
              <w:jc w:val="center"/>
              <w:rPr>
                <w:rFonts w:ascii="Calibri" w:hAnsi="Calibri" w:cs="Calibri"/>
                <w:b/>
                <w:bCs/>
                <w:kern w:val="2"/>
                <w:szCs w:val="24"/>
              </w:rPr>
            </w:pPr>
          </w:p>
          <w:p w14:paraId="5F29FC46" w14:textId="77777777" w:rsidR="002F1CB6" w:rsidRPr="001B0334" w:rsidRDefault="002F1CB6" w:rsidP="002F1CB6">
            <w:pPr>
              <w:jc w:val="center"/>
              <w:rPr>
                <w:rFonts w:ascii="Calibri" w:hAnsi="Calibri" w:cs="Calibri"/>
                <w:b/>
                <w:bCs/>
                <w:kern w:val="2"/>
                <w:szCs w:val="24"/>
              </w:rPr>
            </w:pPr>
          </w:p>
          <w:p w14:paraId="68BFE72A" w14:textId="77777777" w:rsidR="002F1CB6" w:rsidRPr="001B0334" w:rsidRDefault="002F1CB6" w:rsidP="002F1CB6">
            <w:pPr>
              <w:jc w:val="center"/>
              <w:rPr>
                <w:rFonts w:ascii="Calibri" w:hAnsi="Calibri" w:cs="Calibri"/>
                <w:b/>
                <w:bCs/>
                <w:kern w:val="2"/>
                <w:szCs w:val="24"/>
              </w:rPr>
            </w:pPr>
          </w:p>
          <w:p w14:paraId="25141904" w14:textId="77777777" w:rsidR="002F1CB6" w:rsidRPr="001B0334" w:rsidRDefault="002F1CB6" w:rsidP="002F1CB6">
            <w:pPr>
              <w:rPr>
                <w:rFonts w:ascii="Calibri" w:hAnsi="Calibri" w:cs="Calibri"/>
                <w:b/>
                <w:bCs/>
                <w:kern w:val="2"/>
                <w:szCs w:val="24"/>
              </w:rPr>
            </w:pPr>
          </w:p>
          <w:p w14:paraId="0F10715E" w14:textId="77777777" w:rsidR="002F1CB6" w:rsidRPr="001B0334" w:rsidRDefault="002F1CB6" w:rsidP="002F1CB6">
            <w:pPr>
              <w:rPr>
                <w:rFonts w:ascii="Calibri" w:hAnsi="Calibri" w:cs="Calibri"/>
                <w:b/>
                <w:bCs/>
                <w:kern w:val="2"/>
                <w:szCs w:val="24"/>
              </w:rPr>
            </w:pPr>
            <w:r w:rsidRPr="001B0334">
              <w:rPr>
                <w:rFonts w:ascii="Calibri" w:hAnsi="Calibri" w:cs="Calibri"/>
                <w:b/>
                <w:bCs/>
                <w:kern w:val="2"/>
                <w:szCs w:val="24"/>
              </w:rPr>
              <w:t>1.1. Pirkėjas</w:t>
            </w:r>
          </w:p>
        </w:tc>
        <w:tc>
          <w:tcPr>
            <w:tcW w:w="1686" w:type="pct"/>
          </w:tcPr>
          <w:p w14:paraId="04D9DE7F"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1.1.1. Pavadinimas</w:t>
            </w:r>
          </w:p>
        </w:tc>
        <w:tc>
          <w:tcPr>
            <w:tcW w:w="1854" w:type="pct"/>
          </w:tcPr>
          <w:p w14:paraId="35395C38" w14:textId="6C80B4BE" w:rsidR="002F1CB6" w:rsidRPr="002F1CB6" w:rsidRDefault="002F1CB6" w:rsidP="002F1CB6">
            <w:pPr>
              <w:pStyle w:val="Betarp"/>
              <w:rPr>
                <w:rFonts w:ascii="Calibri" w:hAnsi="Calibri" w:cs="Calibri"/>
                <w:kern w:val="2"/>
              </w:rPr>
            </w:pPr>
            <w:r w:rsidRPr="002F1CB6">
              <w:rPr>
                <w:rFonts w:ascii="Calibri" w:hAnsi="Calibri" w:cs="Calibri"/>
                <w:kern w:val="2"/>
                <w:szCs w:val="24"/>
              </w:rPr>
              <w:t>Kauno miesto savivaldybės administracija</w:t>
            </w:r>
          </w:p>
        </w:tc>
      </w:tr>
      <w:tr w:rsidR="002F1CB6" w:rsidRPr="001B0334" w14:paraId="0E6437FC" w14:textId="77777777" w:rsidTr="002F1CB6">
        <w:tc>
          <w:tcPr>
            <w:tcW w:w="1460" w:type="pct"/>
            <w:vMerge/>
          </w:tcPr>
          <w:p w14:paraId="5E485204" w14:textId="77777777" w:rsidR="002F1CB6" w:rsidRPr="001B0334" w:rsidRDefault="002F1CB6" w:rsidP="002F1CB6">
            <w:pPr>
              <w:rPr>
                <w:rFonts w:ascii="Calibri" w:hAnsi="Calibri" w:cs="Calibri"/>
                <w:kern w:val="2"/>
                <w:szCs w:val="24"/>
              </w:rPr>
            </w:pPr>
          </w:p>
        </w:tc>
        <w:tc>
          <w:tcPr>
            <w:tcW w:w="1686" w:type="pct"/>
          </w:tcPr>
          <w:p w14:paraId="177F3D25"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1.1.2. Juridinio asmens kodas</w:t>
            </w:r>
          </w:p>
        </w:tc>
        <w:tc>
          <w:tcPr>
            <w:tcW w:w="1854" w:type="pct"/>
          </w:tcPr>
          <w:p w14:paraId="0759782E" w14:textId="219AFC94" w:rsidR="002F1CB6" w:rsidRPr="002F1CB6" w:rsidRDefault="002F1CB6" w:rsidP="002F1CB6">
            <w:pPr>
              <w:rPr>
                <w:rFonts w:ascii="Calibri" w:hAnsi="Calibri" w:cs="Calibri"/>
                <w:kern w:val="2"/>
                <w:szCs w:val="24"/>
              </w:rPr>
            </w:pPr>
            <w:r w:rsidRPr="002F1CB6">
              <w:rPr>
                <w:rFonts w:ascii="Calibri" w:hAnsi="Calibri" w:cs="Calibri"/>
                <w:kern w:val="2"/>
                <w:szCs w:val="24"/>
              </w:rPr>
              <w:t>188764867</w:t>
            </w:r>
          </w:p>
        </w:tc>
      </w:tr>
      <w:tr w:rsidR="002F1CB6" w:rsidRPr="001B0334" w14:paraId="7EDA7442" w14:textId="77777777" w:rsidTr="002F1CB6">
        <w:tc>
          <w:tcPr>
            <w:tcW w:w="1460" w:type="pct"/>
            <w:vMerge/>
          </w:tcPr>
          <w:p w14:paraId="35C465A9" w14:textId="77777777" w:rsidR="002F1CB6" w:rsidRPr="001B0334" w:rsidRDefault="002F1CB6" w:rsidP="002F1CB6">
            <w:pPr>
              <w:rPr>
                <w:rFonts w:ascii="Calibri" w:hAnsi="Calibri" w:cs="Calibri"/>
                <w:kern w:val="2"/>
                <w:szCs w:val="24"/>
              </w:rPr>
            </w:pPr>
          </w:p>
        </w:tc>
        <w:tc>
          <w:tcPr>
            <w:tcW w:w="1686" w:type="pct"/>
          </w:tcPr>
          <w:p w14:paraId="4A7CD731"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1.1.3. Adresas</w:t>
            </w:r>
          </w:p>
        </w:tc>
        <w:tc>
          <w:tcPr>
            <w:tcW w:w="1854" w:type="pct"/>
          </w:tcPr>
          <w:p w14:paraId="325841A0" w14:textId="7817475B" w:rsidR="002F1CB6" w:rsidRPr="002F1CB6" w:rsidRDefault="002F1CB6" w:rsidP="002F1CB6">
            <w:pPr>
              <w:rPr>
                <w:rFonts w:ascii="Calibri" w:hAnsi="Calibri" w:cs="Calibri"/>
                <w:kern w:val="2"/>
              </w:rPr>
            </w:pPr>
            <w:r w:rsidRPr="002F1CB6">
              <w:rPr>
                <w:rFonts w:ascii="Calibri" w:hAnsi="Calibri" w:cs="Calibri"/>
                <w:kern w:val="2"/>
                <w:szCs w:val="24"/>
              </w:rPr>
              <w:t>Laisvės al. 96, LT-44251 Kaunas</w:t>
            </w:r>
          </w:p>
        </w:tc>
      </w:tr>
      <w:tr w:rsidR="002F1CB6" w:rsidRPr="001B0334" w14:paraId="56AFC15E" w14:textId="77777777" w:rsidTr="002F1CB6">
        <w:tc>
          <w:tcPr>
            <w:tcW w:w="1460" w:type="pct"/>
            <w:vMerge/>
          </w:tcPr>
          <w:p w14:paraId="1DAAFFB7" w14:textId="77777777" w:rsidR="002F1CB6" w:rsidRPr="001B0334" w:rsidRDefault="002F1CB6" w:rsidP="002F1CB6">
            <w:pPr>
              <w:rPr>
                <w:rFonts w:ascii="Calibri" w:hAnsi="Calibri" w:cs="Calibri"/>
                <w:kern w:val="2"/>
                <w:szCs w:val="24"/>
              </w:rPr>
            </w:pPr>
          </w:p>
        </w:tc>
        <w:tc>
          <w:tcPr>
            <w:tcW w:w="1686" w:type="pct"/>
          </w:tcPr>
          <w:p w14:paraId="4420CD26"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1.1.4. PVM mokėtojo kodas</w:t>
            </w:r>
          </w:p>
        </w:tc>
        <w:tc>
          <w:tcPr>
            <w:tcW w:w="1854" w:type="pct"/>
          </w:tcPr>
          <w:p w14:paraId="396AF117" w14:textId="57BF5382" w:rsidR="002F1CB6" w:rsidRPr="002F1CB6" w:rsidRDefault="002F1CB6" w:rsidP="002F1CB6">
            <w:pPr>
              <w:rPr>
                <w:rFonts w:ascii="Calibri" w:hAnsi="Calibri" w:cs="Calibri"/>
                <w:kern w:val="2"/>
                <w:sz w:val="22"/>
                <w:szCs w:val="22"/>
              </w:rPr>
            </w:pPr>
            <w:r w:rsidRPr="002F1CB6">
              <w:rPr>
                <w:rFonts w:ascii="Calibri" w:hAnsi="Calibri" w:cs="Calibri"/>
                <w:kern w:val="2"/>
                <w:szCs w:val="24"/>
              </w:rPr>
              <w:t>LT887648610</w:t>
            </w:r>
          </w:p>
        </w:tc>
      </w:tr>
      <w:tr w:rsidR="002F1CB6" w:rsidRPr="001B0334" w14:paraId="59BC372D" w14:textId="77777777" w:rsidTr="002F1CB6">
        <w:tc>
          <w:tcPr>
            <w:tcW w:w="1460" w:type="pct"/>
            <w:vMerge/>
          </w:tcPr>
          <w:p w14:paraId="2F9A0DF6" w14:textId="77777777" w:rsidR="002F1CB6" w:rsidRPr="001B0334" w:rsidRDefault="002F1CB6" w:rsidP="002F1CB6">
            <w:pPr>
              <w:rPr>
                <w:rFonts w:ascii="Calibri" w:hAnsi="Calibri" w:cs="Calibri"/>
                <w:kern w:val="2"/>
                <w:szCs w:val="24"/>
              </w:rPr>
            </w:pPr>
          </w:p>
        </w:tc>
        <w:tc>
          <w:tcPr>
            <w:tcW w:w="1686" w:type="pct"/>
          </w:tcPr>
          <w:p w14:paraId="441675E7"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1.1.5. Atsiskaitomoji sąskaita</w:t>
            </w:r>
          </w:p>
        </w:tc>
        <w:tc>
          <w:tcPr>
            <w:tcW w:w="1854" w:type="pct"/>
          </w:tcPr>
          <w:p w14:paraId="2CB5E919" w14:textId="477CD68C" w:rsidR="002F1CB6" w:rsidRPr="002F1CB6" w:rsidRDefault="002F1CB6" w:rsidP="002F1CB6">
            <w:pPr>
              <w:rPr>
                <w:rFonts w:ascii="Calibri" w:hAnsi="Calibri" w:cs="Calibri"/>
                <w:kern w:val="2"/>
                <w:sz w:val="22"/>
                <w:szCs w:val="22"/>
              </w:rPr>
            </w:pPr>
            <w:r w:rsidRPr="002F1CB6">
              <w:rPr>
                <w:rFonts w:ascii="Calibri" w:hAnsi="Calibri" w:cs="Calibri"/>
                <w:kern w:val="2"/>
                <w:szCs w:val="24"/>
              </w:rPr>
              <w:t>LT444010042500010078</w:t>
            </w:r>
          </w:p>
        </w:tc>
      </w:tr>
      <w:tr w:rsidR="002F1CB6" w:rsidRPr="001B0334" w14:paraId="1EE1192A" w14:textId="77777777" w:rsidTr="002F1CB6">
        <w:tc>
          <w:tcPr>
            <w:tcW w:w="1460" w:type="pct"/>
            <w:vMerge/>
          </w:tcPr>
          <w:p w14:paraId="249DA40C" w14:textId="77777777" w:rsidR="002F1CB6" w:rsidRPr="001B0334" w:rsidRDefault="002F1CB6" w:rsidP="002F1CB6">
            <w:pPr>
              <w:rPr>
                <w:rFonts w:ascii="Calibri" w:hAnsi="Calibri" w:cs="Calibri"/>
                <w:kern w:val="2"/>
                <w:szCs w:val="24"/>
              </w:rPr>
            </w:pPr>
          </w:p>
        </w:tc>
        <w:tc>
          <w:tcPr>
            <w:tcW w:w="1686" w:type="pct"/>
          </w:tcPr>
          <w:p w14:paraId="4EAB2D03"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1.1.6. Bankas, banko kodas</w:t>
            </w:r>
          </w:p>
        </w:tc>
        <w:tc>
          <w:tcPr>
            <w:tcW w:w="1854" w:type="pct"/>
          </w:tcPr>
          <w:p w14:paraId="17EA9EF7" w14:textId="2B06D741" w:rsidR="002F1CB6" w:rsidRPr="002F1CB6" w:rsidRDefault="002F1CB6" w:rsidP="002F1CB6">
            <w:pPr>
              <w:rPr>
                <w:rFonts w:ascii="Calibri" w:hAnsi="Calibri" w:cs="Calibri"/>
                <w:kern w:val="2"/>
                <w:szCs w:val="24"/>
              </w:rPr>
            </w:pPr>
            <w:r w:rsidRPr="002F1CB6">
              <w:rPr>
                <w:rFonts w:ascii="Calibri" w:hAnsi="Calibri" w:cs="Calibri"/>
                <w:kern w:val="2"/>
                <w:szCs w:val="24"/>
              </w:rPr>
              <w:t xml:space="preserve">Luminor Bank AS Lietuvos skyrius, </w:t>
            </w:r>
            <w:r w:rsidR="00D415F5">
              <w:rPr>
                <w:rFonts w:ascii="Calibri" w:hAnsi="Calibri" w:cs="Calibri"/>
                <w:kern w:val="2"/>
                <w:szCs w:val="24"/>
              </w:rPr>
              <w:t xml:space="preserve">banko </w:t>
            </w:r>
            <w:r w:rsidRPr="002F1CB6">
              <w:rPr>
                <w:rFonts w:ascii="Calibri" w:hAnsi="Calibri" w:cs="Calibri"/>
                <w:kern w:val="2"/>
                <w:szCs w:val="24"/>
              </w:rPr>
              <w:t xml:space="preserve">kodas </w:t>
            </w:r>
            <w:r w:rsidR="00D415F5">
              <w:rPr>
                <w:rFonts w:ascii="Calibri" w:hAnsi="Calibri" w:cs="Calibri"/>
                <w:kern w:val="2"/>
                <w:szCs w:val="24"/>
              </w:rPr>
              <w:t>40100</w:t>
            </w:r>
          </w:p>
        </w:tc>
      </w:tr>
      <w:tr w:rsidR="002F1CB6" w:rsidRPr="001B0334" w14:paraId="3C100C0B" w14:textId="77777777" w:rsidTr="002F1CB6">
        <w:tc>
          <w:tcPr>
            <w:tcW w:w="1460" w:type="pct"/>
            <w:vMerge/>
          </w:tcPr>
          <w:p w14:paraId="3C8F12E9" w14:textId="77777777" w:rsidR="002F1CB6" w:rsidRPr="001B0334" w:rsidRDefault="002F1CB6" w:rsidP="002F1CB6">
            <w:pPr>
              <w:rPr>
                <w:rFonts w:ascii="Calibri" w:hAnsi="Calibri" w:cs="Calibri"/>
                <w:kern w:val="2"/>
                <w:szCs w:val="24"/>
              </w:rPr>
            </w:pPr>
          </w:p>
        </w:tc>
        <w:tc>
          <w:tcPr>
            <w:tcW w:w="1686" w:type="pct"/>
          </w:tcPr>
          <w:p w14:paraId="57D54664"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1.1.7. Telefonas</w:t>
            </w:r>
          </w:p>
        </w:tc>
        <w:tc>
          <w:tcPr>
            <w:tcW w:w="1854" w:type="pct"/>
          </w:tcPr>
          <w:p w14:paraId="2BFA4AB0" w14:textId="55279C2B" w:rsidR="002F1CB6" w:rsidRPr="002F1CB6" w:rsidRDefault="002F1CB6" w:rsidP="002F1CB6">
            <w:pPr>
              <w:rPr>
                <w:rFonts w:ascii="Calibri" w:hAnsi="Calibri" w:cs="Calibri"/>
                <w:kern w:val="2"/>
                <w:szCs w:val="24"/>
              </w:rPr>
            </w:pPr>
            <w:r w:rsidRPr="002F1CB6">
              <w:rPr>
                <w:rFonts w:ascii="Calibri" w:hAnsi="Calibri" w:cs="Calibri"/>
              </w:rPr>
              <w:t xml:space="preserve">+370 650 64 614 </w:t>
            </w:r>
          </w:p>
        </w:tc>
      </w:tr>
      <w:tr w:rsidR="002F1CB6" w:rsidRPr="001B0334" w14:paraId="391761AD" w14:textId="77777777" w:rsidTr="002F1CB6">
        <w:tc>
          <w:tcPr>
            <w:tcW w:w="1460" w:type="pct"/>
            <w:vMerge/>
          </w:tcPr>
          <w:p w14:paraId="4EAACE1F" w14:textId="77777777" w:rsidR="002F1CB6" w:rsidRPr="001B0334" w:rsidRDefault="002F1CB6" w:rsidP="002F1CB6">
            <w:pPr>
              <w:rPr>
                <w:rFonts w:ascii="Calibri" w:hAnsi="Calibri" w:cs="Calibri"/>
                <w:kern w:val="2"/>
                <w:szCs w:val="24"/>
              </w:rPr>
            </w:pPr>
          </w:p>
        </w:tc>
        <w:tc>
          <w:tcPr>
            <w:tcW w:w="1686" w:type="pct"/>
          </w:tcPr>
          <w:p w14:paraId="09B26A16"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1.1.8. El. paštas</w:t>
            </w:r>
          </w:p>
        </w:tc>
        <w:tc>
          <w:tcPr>
            <w:tcW w:w="1854" w:type="pct"/>
          </w:tcPr>
          <w:p w14:paraId="1C9C73E9" w14:textId="6B9F1235" w:rsidR="002F1CB6" w:rsidRPr="001E4554" w:rsidRDefault="002F1CB6" w:rsidP="002F1CB6">
            <w:pPr>
              <w:rPr>
                <w:rFonts w:ascii="Calibri" w:hAnsi="Calibri" w:cs="Calibri"/>
                <w:kern w:val="2"/>
                <w:szCs w:val="24"/>
              </w:rPr>
            </w:pPr>
            <w:hyperlink r:id="rId10" w:history="1">
              <w:r w:rsidRPr="001E4554">
                <w:rPr>
                  <w:rStyle w:val="Hipersaitas"/>
                  <w:rFonts w:ascii="Calibri" w:hAnsi="Calibri" w:cs="Calibri"/>
                  <w:color w:val="auto"/>
                  <w:u w:val="none"/>
                  <w:shd w:val="clear" w:color="auto" w:fill="FFFFFF"/>
                </w:rPr>
                <w:t>arturas.andriuska</w:t>
              </w:r>
              <w:r w:rsidRPr="001E4554">
                <w:rPr>
                  <w:rStyle w:val="Hipersaitas"/>
                  <w:rFonts w:ascii="Calibri" w:hAnsi="Calibri" w:cs="Calibri"/>
                  <w:color w:val="auto"/>
                  <w:u w:val="none"/>
                  <w:shd w:val="clear" w:color="auto" w:fill="FFFFFF"/>
                  <w:lang w:val="en-US"/>
                </w:rPr>
                <w:t>@kaunas.lt</w:t>
              </w:r>
            </w:hyperlink>
          </w:p>
        </w:tc>
      </w:tr>
      <w:tr w:rsidR="002F1CB6" w:rsidRPr="001B0334" w14:paraId="1096A309" w14:textId="77777777" w:rsidTr="002F1CB6">
        <w:tc>
          <w:tcPr>
            <w:tcW w:w="1460" w:type="pct"/>
            <w:vMerge/>
          </w:tcPr>
          <w:p w14:paraId="510AEDE2" w14:textId="77777777" w:rsidR="002F1CB6" w:rsidRPr="001B0334" w:rsidRDefault="002F1CB6" w:rsidP="002F1CB6">
            <w:pPr>
              <w:rPr>
                <w:rFonts w:ascii="Calibri" w:hAnsi="Calibri" w:cs="Calibri"/>
                <w:kern w:val="2"/>
                <w:szCs w:val="24"/>
              </w:rPr>
            </w:pPr>
          </w:p>
        </w:tc>
        <w:tc>
          <w:tcPr>
            <w:tcW w:w="1686" w:type="pct"/>
          </w:tcPr>
          <w:p w14:paraId="2B54CE3F"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1.1.9. Šalies atstovas</w:t>
            </w:r>
          </w:p>
        </w:tc>
        <w:tc>
          <w:tcPr>
            <w:tcW w:w="1854" w:type="pct"/>
          </w:tcPr>
          <w:p w14:paraId="6F7903E0" w14:textId="508A6D5E" w:rsidR="002F1CB6" w:rsidRPr="002F1CB6" w:rsidRDefault="002F1CB6" w:rsidP="002F1CB6">
            <w:pPr>
              <w:rPr>
                <w:rFonts w:ascii="Calibri" w:hAnsi="Calibri" w:cs="Calibri"/>
                <w:kern w:val="2"/>
                <w:szCs w:val="24"/>
              </w:rPr>
            </w:pPr>
            <w:r w:rsidRPr="002F1CB6">
              <w:rPr>
                <w:rFonts w:ascii="Calibri" w:hAnsi="Calibri" w:cs="Calibri"/>
              </w:rPr>
              <w:t>Artūras Andriuška</w:t>
            </w:r>
          </w:p>
        </w:tc>
      </w:tr>
      <w:tr w:rsidR="002F1CB6" w:rsidRPr="001B0334" w14:paraId="1E758A6D" w14:textId="77777777" w:rsidTr="002F1CB6">
        <w:tc>
          <w:tcPr>
            <w:tcW w:w="1460" w:type="pct"/>
            <w:vMerge/>
          </w:tcPr>
          <w:p w14:paraId="7DF95114" w14:textId="77777777" w:rsidR="002F1CB6" w:rsidRPr="001B0334" w:rsidRDefault="002F1CB6" w:rsidP="002F1CB6">
            <w:pPr>
              <w:rPr>
                <w:rFonts w:ascii="Calibri" w:hAnsi="Calibri" w:cs="Calibri"/>
                <w:kern w:val="2"/>
                <w:szCs w:val="24"/>
              </w:rPr>
            </w:pPr>
          </w:p>
        </w:tc>
        <w:tc>
          <w:tcPr>
            <w:tcW w:w="1686" w:type="pct"/>
          </w:tcPr>
          <w:p w14:paraId="60A87109"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1.1.10. Atstovavimo pagrindas</w:t>
            </w:r>
          </w:p>
        </w:tc>
        <w:tc>
          <w:tcPr>
            <w:tcW w:w="1854" w:type="pct"/>
          </w:tcPr>
          <w:p w14:paraId="39056161" w14:textId="6992A190" w:rsidR="002F1CB6" w:rsidRPr="002F1CB6" w:rsidRDefault="002F1CB6" w:rsidP="002F1CB6">
            <w:pPr>
              <w:rPr>
                <w:rFonts w:ascii="Calibri" w:hAnsi="Calibri" w:cs="Calibri"/>
                <w:kern w:val="2"/>
                <w:szCs w:val="24"/>
              </w:rPr>
            </w:pPr>
            <w:r w:rsidRPr="002F1CB6">
              <w:rPr>
                <w:rFonts w:ascii="Calibri" w:hAnsi="Calibri" w:cs="Calibri"/>
              </w:rPr>
              <w:t>Bendrųjų reikalų skyriaus vedėjas</w:t>
            </w:r>
          </w:p>
        </w:tc>
      </w:tr>
      <w:bookmarkEnd w:id="0"/>
      <w:tr w:rsidR="0053707C" w:rsidRPr="001B0334" w14:paraId="7D49727F" w14:textId="77777777" w:rsidTr="002F1CB6">
        <w:tc>
          <w:tcPr>
            <w:tcW w:w="1460" w:type="pct"/>
            <w:vMerge w:val="restart"/>
          </w:tcPr>
          <w:p w14:paraId="1E4C3651" w14:textId="77777777" w:rsidR="0053707C" w:rsidRPr="006B7292" w:rsidRDefault="0053707C" w:rsidP="006F5DBF">
            <w:pPr>
              <w:rPr>
                <w:rFonts w:ascii="Calibri" w:hAnsi="Calibri" w:cs="Calibri"/>
                <w:b/>
                <w:bCs/>
                <w:kern w:val="2"/>
                <w:szCs w:val="24"/>
              </w:rPr>
            </w:pPr>
          </w:p>
          <w:p w14:paraId="6CCC762C" w14:textId="77777777" w:rsidR="0053707C" w:rsidRPr="006B7292" w:rsidRDefault="0053707C" w:rsidP="006F5DBF">
            <w:pPr>
              <w:rPr>
                <w:rFonts w:ascii="Calibri" w:hAnsi="Calibri" w:cs="Calibri"/>
                <w:b/>
                <w:bCs/>
                <w:kern w:val="2"/>
                <w:szCs w:val="24"/>
              </w:rPr>
            </w:pPr>
          </w:p>
          <w:p w14:paraId="7ADE7163" w14:textId="77777777" w:rsidR="0053707C" w:rsidRPr="006B7292" w:rsidRDefault="0053707C" w:rsidP="006F5DBF">
            <w:pPr>
              <w:rPr>
                <w:rFonts w:ascii="Calibri" w:hAnsi="Calibri" w:cs="Calibri"/>
                <w:b/>
                <w:bCs/>
                <w:kern w:val="2"/>
                <w:szCs w:val="24"/>
              </w:rPr>
            </w:pPr>
          </w:p>
          <w:p w14:paraId="42B0E976" w14:textId="77777777" w:rsidR="0053707C" w:rsidRPr="006B7292" w:rsidRDefault="0053707C" w:rsidP="006F5DBF">
            <w:pPr>
              <w:rPr>
                <w:rFonts w:ascii="Calibri" w:hAnsi="Calibri" w:cs="Calibri"/>
                <w:b/>
                <w:bCs/>
                <w:kern w:val="2"/>
                <w:szCs w:val="24"/>
              </w:rPr>
            </w:pPr>
            <w:r w:rsidRPr="006B7292">
              <w:rPr>
                <w:rFonts w:ascii="Calibri" w:hAnsi="Calibri" w:cs="Calibri"/>
                <w:b/>
                <w:bCs/>
                <w:kern w:val="2"/>
                <w:szCs w:val="24"/>
              </w:rPr>
              <w:t>1.2. Tiekėjas</w:t>
            </w:r>
          </w:p>
          <w:p w14:paraId="18DCFE5E" w14:textId="77777777" w:rsidR="0053707C" w:rsidRPr="006B7292" w:rsidRDefault="0053707C" w:rsidP="006F5DBF">
            <w:pPr>
              <w:rPr>
                <w:rFonts w:ascii="Calibri" w:hAnsi="Calibri" w:cs="Calibri"/>
                <w:kern w:val="2"/>
                <w:szCs w:val="24"/>
              </w:rPr>
            </w:pPr>
          </w:p>
          <w:p w14:paraId="71170D00" w14:textId="77777777" w:rsidR="0053707C" w:rsidRPr="001B0334" w:rsidRDefault="0053707C" w:rsidP="006F5DBF">
            <w:pPr>
              <w:rPr>
                <w:rFonts w:ascii="Calibri" w:hAnsi="Calibri" w:cs="Calibri"/>
                <w:b/>
                <w:bCs/>
                <w:kern w:val="2"/>
                <w:szCs w:val="24"/>
              </w:rPr>
            </w:pPr>
          </w:p>
        </w:tc>
        <w:tc>
          <w:tcPr>
            <w:tcW w:w="1686" w:type="pct"/>
          </w:tcPr>
          <w:p w14:paraId="1C5AA35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 Pavadinimas</w:t>
            </w:r>
          </w:p>
        </w:tc>
        <w:tc>
          <w:tcPr>
            <w:tcW w:w="1854" w:type="pct"/>
          </w:tcPr>
          <w:p w14:paraId="5C387766" w14:textId="77777777" w:rsidR="0053707C" w:rsidRPr="007A6EA2" w:rsidRDefault="0053707C" w:rsidP="006F5DBF">
            <w:pPr>
              <w:jc w:val="center"/>
              <w:rPr>
                <w:rFonts w:ascii="Calibri" w:hAnsi="Calibri" w:cs="Calibri"/>
                <w:kern w:val="2"/>
                <w:szCs w:val="24"/>
              </w:rPr>
            </w:pPr>
          </w:p>
        </w:tc>
      </w:tr>
      <w:tr w:rsidR="0053707C" w:rsidRPr="001B0334" w14:paraId="222EDE05" w14:textId="77777777" w:rsidTr="002F1CB6">
        <w:tc>
          <w:tcPr>
            <w:tcW w:w="1460" w:type="pct"/>
            <w:vMerge/>
          </w:tcPr>
          <w:p w14:paraId="05BA684D" w14:textId="77777777" w:rsidR="0053707C" w:rsidRPr="001B0334" w:rsidRDefault="0053707C" w:rsidP="006F5DBF">
            <w:pPr>
              <w:rPr>
                <w:rFonts w:ascii="Calibri" w:hAnsi="Calibri" w:cs="Calibri"/>
                <w:b/>
                <w:bCs/>
                <w:kern w:val="2"/>
                <w:szCs w:val="24"/>
              </w:rPr>
            </w:pPr>
          </w:p>
        </w:tc>
        <w:tc>
          <w:tcPr>
            <w:tcW w:w="1686" w:type="pct"/>
          </w:tcPr>
          <w:p w14:paraId="5B4016AE"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1.2.2. Juridinio asmens kodas</w:t>
            </w:r>
          </w:p>
        </w:tc>
        <w:tc>
          <w:tcPr>
            <w:tcW w:w="1854" w:type="pct"/>
          </w:tcPr>
          <w:p w14:paraId="44B300B4" w14:textId="77777777" w:rsidR="0053707C" w:rsidRPr="007A6EA2" w:rsidRDefault="0053707C" w:rsidP="006F5DBF">
            <w:pPr>
              <w:jc w:val="center"/>
              <w:rPr>
                <w:rFonts w:ascii="Calibri" w:hAnsi="Calibri" w:cs="Calibri"/>
                <w:kern w:val="2"/>
                <w:szCs w:val="24"/>
              </w:rPr>
            </w:pPr>
          </w:p>
        </w:tc>
      </w:tr>
      <w:tr w:rsidR="0053707C" w:rsidRPr="001B0334" w14:paraId="26E783E0" w14:textId="77777777" w:rsidTr="002F1CB6">
        <w:tc>
          <w:tcPr>
            <w:tcW w:w="1460" w:type="pct"/>
            <w:vMerge/>
          </w:tcPr>
          <w:p w14:paraId="7B083D7B" w14:textId="77777777" w:rsidR="0053707C" w:rsidRPr="001B0334" w:rsidRDefault="0053707C" w:rsidP="006F5DBF">
            <w:pPr>
              <w:rPr>
                <w:rFonts w:ascii="Calibri" w:hAnsi="Calibri" w:cs="Calibri"/>
                <w:b/>
                <w:bCs/>
                <w:kern w:val="2"/>
                <w:szCs w:val="24"/>
              </w:rPr>
            </w:pPr>
          </w:p>
        </w:tc>
        <w:tc>
          <w:tcPr>
            <w:tcW w:w="1686" w:type="pct"/>
          </w:tcPr>
          <w:p w14:paraId="062B85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1.2.3. Adresas</w:t>
            </w:r>
          </w:p>
        </w:tc>
        <w:tc>
          <w:tcPr>
            <w:tcW w:w="1854" w:type="pct"/>
          </w:tcPr>
          <w:p w14:paraId="4EAB9106" w14:textId="77777777" w:rsidR="0053707C" w:rsidRPr="007A6EA2" w:rsidRDefault="0053707C" w:rsidP="006F5DBF">
            <w:pPr>
              <w:jc w:val="center"/>
              <w:rPr>
                <w:rFonts w:ascii="Calibri" w:hAnsi="Calibri" w:cs="Calibri"/>
                <w:kern w:val="2"/>
                <w:szCs w:val="24"/>
              </w:rPr>
            </w:pPr>
          </w:p>
        </w:tc>
      </w:tr>
      <w:tr w:rsidR="0053707C" w:rsidRPr="001B0334" w14:paraId="00E1EA54" w14:textId="77777777" w:rsidTr="002F1CB6">
        <w:tc>
          <w:tcPr>
            <w:tcW w:w="1460" w:type="pct"/>
            <w:vMerge/>
          </w:tcPr>
          <w:p w14:paraId="1ABAE30C" w14:textId="77777777" w:rsidR="0053707C" w:rsidRPr="001B0334" w:rsidRDefault="0053707C" w:rsidP="006F5DBF">
            <w:pPr>
              <w:rPr>
                <w:rFonts w:ascii="Calibri" w:hAnsi="Calibri" w:cs="Calibri"/>
                <w:b/>
                <w:bCs/>
                <w:kern w:val="2"/>
                <w:szCs w:val="24"/>
              </w:rPr>
            </w:pPr>
          </w:p>
        </w:tc>
        <w:tc>
          <w:tcPr>
            <w:tcW w:w="1686" w:type="pct"/>
          </w:tcPr>
          <w:p w14:paraId="0EA4FF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1.2.4. PVM mokėtojo kodas</w:t>
            </w:r>
          </w:p>
        </w:tc>
        <w:tc>
          <w:tcPr>
            <w:tcW w:w="1854" w:type="pct"/>
          </w:tcPr>
          <w:p w14:paraId="6AE8D28A" w14:textId="77777777" w:rsidR="0053707C" w:rsidRPr="007A6EA2" w:rsidRDefault="0053707C" w:rsidP="006F5DBF">
            <w:pPr>
              <w:jc w:val="center"/>
              <w:rPr>
                <w:rFonts w:ascii="Calibri" w:hAnsi="Calibri" w:cs="Calibri"/>
                <w:kern w:val="2"/>
                <w:szCs w:val="24"/>
              </w:rPr>
            </w:pPr>
          </w:p>
        </w:tc>
      </w:tr>
      <w:tr w:rsidR="0053707C" w:rsidRPr="001B0334" w14:paraId="33B800FE" w14:textId="77777777" w:rsidTr="002F1CB6">
        <w:tc>
          <w:tcPr>
            <w:tcW w:w="1460" w:type="pct"/>
            <w:vMerge/>
          </w:tcPr>
          <w:p w14:paraId="75E74518" w14:textId="77777777" w:rsidR="0053707C" w:rsidRPr="001B0334" w:rsidRDefault="0053707C" w:rsidP="006F5DBF">
            <w:pPr>
              <w:rPr>
                <w:rFonts w:ascii="Calibri" w:hAnsi="Calibri" w:cs="Calibri"/>
                <w:b/>
                <w:bCs/>
                <w:kern w:val="2"/>
                <w:szCs w:val="24"/>
              </w:rPr>
            </w:pPr>
          </w:p>
        </w:tc>
        <w:tc>
          <w:tcPr>
            <w:tcW w:w="1686" w:type="pct"/>
          </w:tcPr>
          <w:p w14:paraId="4452AC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1.2.5. Atsiskaitomoji sąskaita</w:t>
            </w:r>
          </w:p>
        </w:tc>
        <w:tc>
          <w:tcPr>
            <w:tcW w:w="1854" w:type="pct"/>
          </w:tcPr>
          <w:p w14:paraId="32BDBAE7" w14:textId="77777777" w:rsidR="0053707C" w:rsidRPr="007A6EA2" w:rsidRDefault="0053707C" w:rsidP="006F5DBF">
            <w:pPr>
              <w:jc w:val="center"/>
              <w:rPr>
                <w:rFonts w:ascii="Calibri" w:hAnsi="Calibri" w:cs="Calibri"/>
                <w:kern w:val="2"/>
                <w:szCs w:val="24"/>
              </w:rPr>
            </w:pPr>
          </w:p>
        </w:tc>
      </w:tr>
      <w:tr w:rsidR="0053707C" w:rsidRPr="001B0334" w14:paraId="273EE5FC" w14:textId="77777777" w:rsidTr="002F1CB6">
        <w:tc>
          <w:tcPr>
            <w:tcW w:w="1460" w:type="pct"/>
            <w:vMerge/>
          </w:tcPr>
          <w:p w14:paraId="350AD848" w14:textId="77777777" w:rsidR="0053707C" w:rsidRPr="001B0334" w:rsidRDefault="0053707C" w:rsidP="006F5DBF">
            <w:pPr>
              <w:rPr>
                <w:rFonts w:ascii="Calibri" w:hAnsi="Calibri" w:cs="Calibri"/>
                <w:b/>
                <w:bCs/>
                <w:kern w:val="2"/>
                <w:szCs w:val="24"/>
              </w:rPr>
            </w:pPr>
          </w:p>
        </w:tc>
        <w:tc>
          <w:tcPr>
            <w:tcW w:w="1686" w:type="pct"/>
          </w:tcPr>
          <w:p w14:paraId="7C180AFC"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1.2.6. Bankas, banko kodas</w:t>
            </w:r>
          </w:p>
        </w:tc>
        <w:tc>
          <w:tcPr>
            <w:tcW w:w="1854" w:type="pct"/>
          </w:tcPr>
          <w:p w14:paraId="416A54AA" w14:textId="77777777" w:rsidR="0053707C" w:rsidRPr="007A6EA2" w:rsidRDefault="0053707C" w:rsidP="006F5DBF">
            <w:pPr>
              <w:jc w:val="center"/>
              <w:rPr>
                <w:rFonts w:ascii="Calibri" w:hAnsi="Calibri" w:cs="Calibri"/>
                <w:kern w:val="2"/>
                <w:szCs w:val="24"/>
              </w:rPr>
            </w:pPr>
          </w:p>
        </w:tc>
      </w:tr>
      <w:tr w:rsidR="0053707C" w:rsidRPr="001B0334" w14:paraId="03A26876" w14:textId="77777777" w:rsidTr="002F1CB6">
        <w:tc>
          <w:tcPr>
            <w:tcW w:w="1460" w:type="pct"/>
            <w:vMerge/>
          </w:tcPr>
          <w:p w14:paraId="3309C16D" w14:textId="77777777" w:rsidR="0053707C" w:rsidRPr="001B0334" w:rsidRDefault="0053707C" w:rsidP="006F5DBF">
            <w:pPr>
              <w:rPr>
                <w:rFonts w:ascii="Calibri" w:hAnsi="Calibri" w:cs="Calibri"/>
                <w:b/>
                <w:bCs/>
                <w:kern w:val="2"/>
                <w:szCs w:val="24"/>
              </w:rPr>
            </w:pPr>
          </w:p>
        </w:tc>
        <w:tc>
          <w:tcPr>
            <w:tcW w:w="1686" w:type="pct"/>
          </w:tcPr>
          <w:p w14:paraId="184E340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1.2.7. Telefonas</w:t>
            </w:r>
          </w:p>
        </w:tc>
        <w:tc>
          <w:tcPr>
            <w:tcW w:w="1854" w:type="pct"/>
          </w:tcPr>
          <w:p w14:paraId="0B2E2086" w14:textId="77777777" w:rsidR="0053707C" w:rsidRPr="007A6EA2" w:rsidRDefault="0053707C" w:rsidP="006F5DBF">
            <w:pPr>
              <w:jc w:val="center"/>
              <w:rPr>
                <w:rFonts w:ascii="Calibri" w:hAnsi="Calibri" w:cs="Calibri"/>
                <w:kern w:val="2"/>
                <w:szCs w:val="24"/>
              </w:rPr>
            </w:pPr>
          </w:p>
        </w:tc>
      </w:tr>
      <w:tr w:rsidR="0053707C" w:rsidRPr="001B0334" w14:paraId="6356CCD4" w14:textId="77777777" w:rsidTr="002F1CB6">
        <w:tc>
          <w:tcPr>
            <w:tcW w:w="1460" w:type="pct"/>
            <w:vMerge/>
          </w:tcPr>
          <w:p w14:paraId="088E17B1" w14:textId="77777777" w:rsidR="0053707C" w:rsidRPr="001B0334" w:rsidRDefault="0053707C" w:rsidP="006F5DBF">
            <w:pPr>
              <w:rPr>
                <w:rFonts w:ascii="Calibri" w:hAnsi="Calibri" w:cs="Calibri"/>
                <w:b/>
                <w:bCs/>
                <w:kern w:val="2"/>
                <w:szCs w:val="24"/>
              </w:rPr>
            </w:pPr>
          </w:p>
        </w:tc>
        <w:tc>
          <w:tcPr>
            <w:tcW w:w="1686" w:type="pct"/>
          </w:tcPr>
          <w:p w14:paraId="4E2F83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1.2.8. El. paštas</w:t>
            </w:r>
          </w:p>
        </w:tc>
        <w:tc>
          <w:tcPr>
            <w:tcW w:w="1854" w:type="pct"/>
          </w:tcPr>
          <w:p w14:paraId="0FE1C532" w14:textId="77777777" w:rsidR="0053707C" w:rsidRPr="007A6EA2" w:rsidRDefault="0053707C" w:rsidP="006F5DBF">
            <w:pPr>
              <w:jc w:val="center"/>
              <w:rPr>
                <w:rFonts w:ascii="Calibri" w:hAnsi="Calibri" w:cs="Calibri"/>
                <w:kern w:val="2"/>
                <w:szCs w:val="24"/>
              </w:rPr>
            </w:pPr>
          </w:p>
        </w:tc>
      </w:tr>
      <w:tr w:rsidR="0053707C" w:rsidRPr="001B0334" w14:paraId="2E6B9CC6" w14:textId="77777777" w:rsidTr="002F1CB6">
        <w:tc>
          <w:tcPr>
            <w:tcW w:w="1460" w:type="pct"/>
            <w:vMerge/>
          </w:tcPr>
          <w:p w14:paraId="13FCCDAA" w14:textId="77777777" w:rsidR="0053707C" w:rsidRPr="001B0334" w:rsidRDefault="0053707C" w:rsidP="006F5DBF">
            <w:pPr>
              <w:rPr>
                <w:rFonts w:ascii="Calibri" w:hAnsi="Calibri" w:cs="Calibri"/>
                <w:b/>
                <w:bCs/>
                <w:kern w:val="2"/>
                <w:szCs w:val="24"/>
              </w:rPr>
            </w:pPr>
          </w:p>
        </w:tc>
        <w:tc>
          <w:tcPr>
            <w:tcW w:w="1686" w:type="pct"/>
          </w:tcPr>
          <w:p w14:paraId="646AB4C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1.2.9. Šalies atstovas</w:t>
            </w:r>
          </w:p>
        </w:tc>
        <w:tc>
          <w:tcPr>
            <w:tcW w:w="1854" w:type="pct"/>
          </w:tcPr>
          <w:p w14:paraId="6CA5C461" w14:textId="77777777" w:rsidR="0053707C" w:rsidRPr="007A6EA2" w:rsidRDefault="0053707C" w:rsidP="006F5DBF">
            <w:pPr>
              <w:jc w:val="center"/>
              <w:rPr>
                <w:rFonts w:ascii="Calibri" w:hAnsi="Calibri" w:cs="Calibri"/>
                <w:kern w:val="2"/>
                <w:szCs w:val="24"/>
              </w:rPr>
            </w:pPr>
          </w:p>
        </w:tc>
      </w:tr>
      <w:tr w:rsidR="0053707C" w:rsidRPr="001B0334" w14:paraId="1785B204" w14:textId="77777777" w:rsidTr="002F1CB6">
        <w:tc>
          <w:tcPr>
            <w:tcW w:w="1460" w:type="pct"/>
            <w:vMerge/>
          </w:tcPr>
          <w:p w14:paraId="716A222E" w14:textId="77777777" w:rsidR="0053707C" w:rsidRPr="001B0334" w:rsidRDefault="0053707C" w:rsidP="006F5DBF">
            <w:pPr>
              <w:rPr>
                <w:rFonts w:ascii="Calibri" w:hAnsi="Calibri" w:cs="Calibri"/>
                <w:b/>
                <w:bCs/>
                <w:kern w:val="2"/>
                <w:szCs w:val="24"/>
              </w:rPr>
            </w:pPr>
          </w:p>
        </w:tc>
        <w:tc>
          <w:tcPr>
            <w:tcW w:w="1686" w:type="pct"/>
          </w:tcPr>
          <w:p w14:paraId="0FAE3F24"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1.2.10. Atstovavimo pagrindas</w:t>
            </w:r>
          </w:p>
        </w:tc>
        <w:tc>
          <w:tcPr>
            <w:tcW w:w="1854" w:type="pct"/>
          </w:tcPr>
          <w:p w14:paraId="2AB90871" w14:textId="77777777" w:rsidR="0053707C" w:rsidRPr="007A6EA2" w:rsidRDefault="0053707C" w:rsidP="006F5DBF">
            <w:pPr>
              <w:jc w:val="center"/>
              <w:rPr>
                <w:rFonts w:ascii="Calibri" w:hAnsi="Calibri" w:cs="Calibri"/>
                <w:kern w:val="2"/>
                <w:szCs w:val="24"/>
              </w:rPr>
            </w:pPr>
          </w:p>
        </w:tc>
      </w:tr>
    </w:tbl>
    <w:p w14:paraId="7F0B0A8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3707C" w:rsidRPr="001B0334" w14:paraId="6B608318" w14:textId="77777777" w:rsidTr="00DF72BD">
        <w:trPr>
          <w:trHeight w:val="300"/>
        </w:trPr>
        <w:tc>
          <w:tcPr>
            <w:tcW w:w="5000" w:type="pct"/>
            <w:gridSpan w:val="4"/>
          </w:tcPr>
          <w:p w14:paraId="65A0F83F" w14:textId="77777777" w:rsidR="0053707C" w:rsidRPr="001B0334" w:rsidRDefault="0053707C" w:rsidP="006F5DBF">
            <w:pPr>
              <w:jc w:val="center"/>
              <w:rPr>
                <w:rFonts w:ascii="Calibri" w:hAnsi="Calibri" w:cs="Calibri"/>
                <w:b/>
                <w:bCs/>
                <w:kern w:val="2"/>
                <w:szCs w:val="24"/>
              </w:rPr>
            </w:pPr>
            <w:r w:rsidRPr="001B0334">
              <w:rPr>
                <w:rFonts w:ascii="Calibri" w:hAnsi="Calibri" w:cs="Calibri"/>
                <w:b/>
                <w:bCs/>
                <w:kern w:val="2"/>
                <w:szCs w:val="24"/>
              </w:rPr>
              <w:t>2. ATSAKINGI ASMENYS</w:t>
            </w:r>
          </w:p>
        </w:tc>
      </w:tr>
      <w:tr w:rsidR="00A33CDA" w:rsidRPr="001B0334" w14:paraId="644B90A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092135F"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2EFE13D5" w14:textId="6D510D55" w:rsidR="00A33CDA" w:rsidRPr="001B0334" w:rsidRDefault="00BD191F" w:rsidP="006F5DBF">
            <w:pPr>
              <w:rPr>
                <w:rFonts w:ascii="Calibri" w:hAnsi="Calibri" w:cs="Calibri"/>
                <w:color w:val="4472C4"/>
                <w:kern w:val="2"/>
                <w:szCs w:val="24"/>
              </w:rPr>
            </w:pPr>
            <w:r w:rsidRPr="001B0334">
              <w:rPr>
                <w:rFonts w:ascii="Calibri" w:hAnsi="Calibri" w:cs="Calibri"/>
                <w:color w:val="0070C0"/>
                <w:kern w:val="2"/>
                <w:szCs w:val="24"/>
              </w:rPr>
              <w:t>(nurodyti padalinį / skyrių, pareigas, vardą, pavardę, tel., el. paštą)</w:t>
            </w:r>
          </w:p>
        </w:tc>
      </w:tr>
      <w:tr w:rsidR="00A33CDA" w:rsidRPr="001B0334" w14:paraId="3EA80E1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1F8E19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2.2. Tiekėjo kontaktiniai asmenys, </w:t>
            </w:r>
            <w:r w:rsidRPr="001B0334">
              <w:rPr>
                <w:rFonts w:ascii="Calibri" w:hAnsi="Calibri" w:cs="Calibri"/>
                <w:b/>
                <w:bCs/>
                <w:kern w:val="2"/>
                <w:szCs w:val="24"/>
              </w:rPr>
              <w:lastRenderedPageBreak/>
              <w:t>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03F3E515" w14:textId="77777777" w:rsidR="00A33CDA" w:rsidRPr="001B0334" w:rsidRDefault="00A33CDA" w:rsidP="006F5DBF">
            <w:pPr>
              <w:rPr>
                <w:rFonts w:ascii="Calibri" w:hAnsi="Calibri" w:cs="Calibri"/>
                <w:color w:val="4472C4"/>
                <w:kern w:val="2"/>
                <w:szCs w:val="24"/>
              </w:rPr>
            </w:pPr>
            <w:r w:rsidRPr="001B0334">
              <w:rPr>
                <w:rFonts w:ascii="Calibri" w:hAnsi="Calibri" w:cs="Calibri"/>
                <w:color w:val="0070C0"/>
                <w:kern w:val="2"/>
                <w:szCs w:val="24"/>
              </w:rPr>
              <w:lastRenderedPageBreak/>
              <w:t>(nurodyti padalinį / skyrių, pareigas, vardą, pavardę, tel., el. paštą)</w:t>
            </w:r>
          </w:p>
        </w:tc>
      </w:tr>
      <w:tr w:rsidR="00A33CDA" w:rsidRPr="001B0334" w14:paraId="7CF35746" w14:textId="77777777" w:rsidTr="00DF72BD">
        <w:trPr>
          <w:trHeight w:val="300"/>
        </w:trPr>
        <w:tc>
          <w:tcPr>
            <w:tcW w:w="5000" w:type="pct"/>
            <w:gridSpan w:val="4"/>
          </w:tcPr>
          <w:p w14:paraId="5030D8A0"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3. SUTARTIES DALYKAS</w:t>
            </w:r>
          </w:p>
        </w:tc>
      </w:tr>
      <w:tr w:rsidR="00A33CDA" w:rsidRPr="001B0334" w14:paraId="000B26F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E6820E0"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72C746E2" w14:textId="7CDCA285" w:rsidR="003C61F4" w:rsidRPr="001B0334" w:rsidRDefault="008A6384" w:rsidP="006F5DBF">
            <w:pPr>
              <w:jc w:val="both"/>
              <w:rPr>
                <w:rFonts w:ascii="Calibri" w:hAnsi="Calibri" w:cs="Calibri"/>
                <w:szCs w:val="24"/>
              </w:rPr>
            </w:pPr>
            <w:r w:rsidRPr="001B0334">
              <w:rPr>
                <w:rFonts w:ascii="Calibri" w:hAnsi="Calibri" w:cs="Calibri"/>
                <w:szCs w:val="24"/>
              </w:rPr>
              <w:t xml:space="preserve">Tiekėjas įsipareigoja Sutartyje numatytomis sąlygomis perduoti </w:t>
            </w:r>
            <w:r w:rsidRPr="0043362C">
              <w:rPr>
                <w:rFonts w:ascii="Calibri" w:hAnsi="Calibri" w:cs="Calibri"/>
                <w:szCs w:val="24"/>
              </w:rPr>
              <w:t xml:space="preserve">Pirkėjui </w:t>
            </w:r>
            <w:r w:rsidR="00F86A69">
              <w:rPr>
                <w:rFonts w:ascii="Calibri" w:hAnsi="Calibri" w:cs="Calibri"/>
                <w:szCs w:val="24"/>
              </w:rPr>
              <w:t xml:space="preserve">ritinines užuolaidas ir tinklelius nuo vabzdžių </w:t>
            </w:r>
            <w:r w:rsidR="00F86A69" w:rsidRPr="001B0334">
              <w:rPr>
                <w:rFonts w:ascii="Calibri" w:hAnsi="Calibri" w:cs="Calibri"/>
                <w:szCs w:val="24"/>
              </w:rPr>
              <w:t>(toliau – Prekė</w:t>
            </w:r>
            <w:r w:rsidR="00F86A69">
              <w:rPr>
                <w:rFonts w:ascii="Calibri" w:hAnsi="Calibri" w:cs="Calibri"/>
                <w:szCs w:val="24"/>
              </w:rPr>
              <w:t>s</w:t>
            </w:r>
            <w:r w:rsidR="00F86A69" w:rsidRPr="001B0334">
              <w:rPr>
                <w:rFonts w:ascii="Calibri" w:hAnsi="Calibri" w:cs="Calibri"/>
                <w:iCs/>
                <w:szCs w:val="24"/>
              </w:rPr>
              <w:t>)</w:t>
            </w:r>
            <w:r w:rsidR="00D13412">
              <w:rPr>
                <w:rFonts w:ascii="Calibri" w:eastAsia="Calibri" w:hAnsi="Calibri" w:cs="Calibri"/>
                <w:szCs w:val="24"/>
              </w:rPr>
              <w:t>,</w:t>
            </w:r>
            <w:r w:rsidR="00D13412" w:rsidRPr="00D13412">
              <w:rPr>
                <w:rFonts w:ascii="Calibri" w:eastAsia="Calibri" w:hAnsi="Calibri" w:cs="Calibri"/>
                <w:szCs w:val="24"/>
              </w:rPr>
              <w:t xml:space="preserve"> įskaitant </w:t>
            </w:r>
            <w:r w:rsidR="001C1289">
              <w:rPr>
                <w:rFonts w:ascii="Calibri" w:eastAsia="Calibri" w:hAnsi="Calibri" w:cs="Calibri"/>
                <w:szCs w:val="24"/>
              </w:rPr>
              <w:t>matavimų, reikalingų Prekėms pagaminti ir jas pritaikyti įrengimo vietose, atlikimą,</w:t>
            </w:r>
            <w:r w:rsidR="00F86A69">
              <w:rPr>
                <w:rFonts w:ascii="Calibri" w:eastAsia="Calibri" w:hAnsi="Calibri" w:cs="Calibri"/>
                <w:szCs w:val="24"/>
              </w:rPr>
              <w:t xml:space="preserve"> </w:t>
            </w:r>
            <w:r w:rsidR="001C1289">
              <w:rPr>
                <w:rFonts w:ascii="Calibri" w:eastAsia="Calibri" w:hAnsi="Calibri" w:cs="Calibri"/>
                <w:szCs w:val="24"/>
              </w:rPr>
              <w:t xml:space="preserve">Prekių </w:t>
            </w:r>
            <w:r w:rsidR="00D13412" w:rsidRPr="00D13412">
              <w:rPr>
                <w:rFonts w:ascii="Calibri" w:eastAsia="Calibri" w:hAnsi="Calibri" w:cs="Calibri"/>
                <w:szCs w:val="24"/>
              </w:rPr>
              <w:t>pristatymą</w:t>
            </w:r>
            <w:r w:rsidR="00F86A69">
              <w:rPr>
                <w:rFonts w:ascii="Calibri" w:eastAsia="Calibri" w:hAnsi="Calibri" w:cs="Calibri"/>
                <w:szCs w:val="24"/>
              </w:rPr>
              <w:t xml:space="preserve"> ir sumontavimą </w:t>
            </w:r>
            <w:r w:rsidR="00891D8F">
              <w:rPr>
                <w:rFonts w:ascii="Calibri" w:eastAsia="Calibri" w:hAnsi="Calibri" w:cs="Calibri"/>
                <w:szCs w:val="24"/>
              </w:rPr>
              <w:t>(</w:t>
            </w:r>
            <w:r w:rsidR="00F86A69">
              <w:rPr>
                <w:rFonts w:ascii="Calibri" w:eastAsia="Calibri" w:hAnsi="Calibri" w:cs="Calibri"/>
                <w:szCs w:val="24"/>
              </w:rPr>
              <w:t>įrengimą</w:t>
            </w:r>
            <w:r w:rsidR="00891D8F">
              <w:rPr>
                <w:rFonts w:ascii="Calibri" w:eastAsia="Calibri" w:hAnsi="Calibri" w:cs="Calibri"/>
                <w:szCs w:val="24"/>
              </w:rPr>
              <w:t>)</w:t>
            </w:r>
            <w:r w:rsidRPr="001B0334">
              <w:rPr>
                <w:rFonts w:ascii="Calibri" w:hAnsi="Calibri" w:cs="Calibri"/>
                <w:szCs w:val="24"/>
              </w:rPr>
              <w:t>.</w:t>
            </w:r>
          </w:p>
          <w:p w14:paraId="7CE1DDE9" w14:textId="477A5668" w:rsidR="001C1289" w:rsidRPr="001B0334" w:rsidRDefault="008A6384" w:rsidP="001C1289">
            <w:pPr>
              <w:jc w:val="both"/>
              <w:rPr>
                <w:rFonts w:ascii="Calibri" w:hAnsi="Calibri" w:cs="Calibri"/>
                <w:szCs w:val="24"/>
              </w:rPr>
            </w:pPr>
            <w:r w:rsidRPr="001B0334">
              <w:rPr>
                <w:rFonts w:ascii="Calibri" w:hAnsi="Calibri" w:cs="Calibri"/>
                <w:szCs w:val="24"/>
              </w:rPr>
              <w:t>Išsamus Prek</w:t>
            </w:r>
            <w:r w:rsidR="00D13412">
              <w:rPr>
                <w:rFonts w:ascii="Calibri" w:hAnsi="Calibri" w:cs="Calibri"/>
                <w:szCs w:val="24"/>
              </w:rPr>
              <w:t>ių</w:t>
            </w:r>
            <w:r w:rsidRPr="001B0334">
              <w:rPr>
                <w:rFonts w:ascii="Calibri" w:hAnsi="Calibri" w:cs="Calibri"/>
                <w:szCs w:val="24"/>
              </w:rPr>
              <w:t xml:space="preserve"> aprašymas ir kiti reikalavimai tiekia</w:t>
            </w:r>
            <w:r w:rsidR="00D13412">
              <w:rPr>
                <w:rFonts w:ascii="Calibri" w:hAnsi="Calibri" w:cs="Calibri"/>
                <w:szCs w:val="24"/>
              </w:rPr>
              <w:t>moms</w:t>
            </w:r>
            <w:r w:rsidRPr="001B0334">
              <w:rPr>
                <w:rFonts w:ascii="Calibri" w:hAnsi="Calibri" w:cs="Calibri"/>
                <w:szCs w:val="24"/>
              </w:rPr>
              <w:t xml:space="preserve"> Prek</w:t>
            </w:r>
            <w:r w:rsidR="00D13412">
              <w:rPr>
                <w:rFonts w:ascii="Calibri" w:hAnsi="Calibri" w:cs="Calibri"/>
                <w:szCs w:val="24"/>
              </w:rPr>
              <w:t>ėms</w:t>
            </w:r>
            <w:r w:rsidRPr="001B0334">
              <w:rPr>
                <w:rFonts w:ascii="Calibri" w:hAnsi="Calibri" w:cs="Calibri"/>
                <w:szCs w:val="24"/>
              </w:rPr>
              <w:t xml:space="preserve"> nustatyti </w:t>
            </w:r>
            <w:r w:rsidRPr="006A212C">
              <w:rPr>
                <w:rFonts w:ascii="Calibri" w:hAnsi="Calibri" w:cs="Calibri"/>
                <w:szCs w:val="24"/>
              </w:rPr>
              <w:t>Sutarties priede Nr. 1 „</w:t>
            </w:r>
            <w:r w:rsidR="00A81AC0" w:rsidRPr="006A212C">
              <w:rPr>
                <w:rFonts w:ascii="Calibri" w:hAnsi="Calibri" w:cs="Calibri"/>
                <w:szCs w:val="24"/>
              </w:rPr>
              <w:t>T</w:t>
            </w:r>
            <w:r w:rsidRPr="006A212C">
              <w:rPr>
                <w:rFonts w:ascii="Calibri" w:hAnsi="Calibri" w:cs="Calibri"/>
                <w:szCs w:val="24"/>
              </w:rPr>
              <w:t>echninė specifikacija“</w:t>
            </w:r>
            <w:r w:rsidR="00333FF1">
              <w:rPr>
                <w:rFonts w:ascii="Calibri" w:hAnsi="Calibri" w:cs="Calibri"/>
                <w:szCs w:val="24"/>
              </w:rPr>
              <w:t xml:space="preserve"> ir Sutarties priede Nr. 2 „Pasiūlymas“</w:t>
            </w:r>
            <w:r w:rsidR="00CC58CB" w:rsidRPr="006A212C">
              <w:rPr>
                <w:rFonts w:ascii="Calibri" w:hAnsi="Calibri" w:cs="Calibri"/>
                <w:szCs w:val="24"/>
              </w:rPr>
              <w:t>.</w:t>
            </w:r>
            <w:r w:rsidRPr="006A212C">
              <w:rPr>
                <w:rFonts w:ascii="Calibri" w:hAnsi="Calibri" w:cs="Calibri"/>
                <w:bCs/>
                <w:kern w:val="2"/>
                <w:szCs w:val="24"/>
              </w:rPr>
              <w:t xml:space="preserve"> </w:t>
            </w:r>
          </w:p>
        </w:tc>
      </w:tr>
      <w:tr w:rsidR="00E44B7B" w:rsidRPr="001B0334" w14:paraId="35C25B7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E273D3" w14:textId="77777777" w:rsidR="00E44B7B" w:rsidRPr="001B0334" w:rsidRDefault="00E44B7B" w:rsidP="00E44B7B">
            <w:pPr>
              <w:rPr>
                <w:rFonts w:ascii="Calibri" w:hAnsi="Calibri" w:cs="Calibri"/>
                <w:b/>
                <w:bCs/>
                <w:kern w:val="2"/>
                <w:szCs w:val="24"/>
              </w:rPr>
            </w:pPr>
            <w:r w:rsidRPr="001B0334">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45ED6F9A" w14:textId="70F9A0C0" w:rsidR="0027785E" w:rsidRDefault="00D415F5" w:rsidP="00E44B7B">
            <w:pPr>
              <w:rPr>
                <w:rFonts w:ascii="Calibri" w:hAnsi="Calibri" w:cs="Calibri"/>
                <w:kern w:val="2"/>
                <w:szCs w:val="24"/>
              </w:rPr>
            </w:pPr>
            <w:r>
              <w:rPr>
                <w:rFonts w:ascii="Calibri" w:hAnsi="Calibri" w:cs="Calibri"/>
                <w:kern w:val="2"/>
                <w:szCs w:val="24"/>
              </w:rPr>
              <w:t>Ritininių užuolaidų ir tinklelių nuo vabzdžių</w:t>
            </w:r>
            <w:r w:rsidR="00E44B7B" w:rsidRPr="00383F30">
              <w:rPr>
                <w:rFonts w:ascii="Calibri" w:hAnsi="Calibri" w:cs="Calibri"/>
                <w:kern w:val="2"/>
                <w:szCs w:val="24"/>
              </w:rPr>
              <w:t>, skirtų gydymo paskirties pastatui, Akacijų al. 2, Kulautuvos mstl., Kauno r.</w:t>
            </w:r>
            <w:r w:rsidR="008C52B9">
              <w:rPr>
                <w:rFonts w:ascii="Calibri" w:hAnsi="Calibri" w:cs="Calibri"/>
                <w:kern w:val="2"/>
                <w:szCs w:val="24"/>
              </w:rPr>
              <w:t>,</w:t>
            </w:r>
            <w:r w:rsidR="00E44B7B" w:rsidRPr="00383F30">
              <w:rPr>
                <w:rFonts w:ascii="Calibri" w:hAnsi="Calibri" w:cs="Calibri"/>
                <w:kern w:val="2"/>
                <w:szCs w:val="24"/>
              </w:rPr>
              <w:t xml:space="preserve"> </w:t>
            </w:r>
            <w:r w:rsidR="00EF36E1">
              <w:rPr>
                <w:rFonts w:ascii="Calibri" w:hAnsi="Calibri" w:cs="Calibri"/>
                <w:kern w:val="2"/>
                <w:szCs w:val="24"/>
              </w:rPr>
              <w:t>p</w:t>
            </w:r>
            <w:r w:rsidR="00E44B7B" w:rsidRPr="005A6BE8">
              <w:rPr>
                <w:rFonts w:ascii="Calibri" w:hAnsi="Calibri" w:cs="Calibri"/>
                <w:kern w:val="2"/>
                <w:szCs w:val="24"/>
              </w:rPr>
              <w:t>irkim</w:t>
            </w:r>
            <w:r w:rsidR="00E44B7B">
              <w:rPr>
                <w:rFonts w:ascii="Calibri" w:hAnsi="Calibri" w:cs="Calibri"/>
                <w:kern w:val="2"/>
                <w:szCs w:val="24"/>
              </w:rPr>
              <w:t>as</w:t>
            </w:r>
          </w:p>
          <w:p w14:paraId="788231ED" w14:textId="67308469" w:rsidR="00E44B7B" w:rsidRPr="001B0334" w:rsidRDefault="0027785E" w:rsidP="00E44B7B">
            <w:pPr>
              <w:rPr>
                <w:rFonts w:ascii="Calibri" w:hAnsi="Calibri" w:cs="Calibri"/>
                <w:kern w:val="2"/>
                <w:szCs w:val="24"/>
              </w:rPr>
            </w:pPr>
            <w:r>
              <w:rPr>
                <w:rFonts w:ascii="Calibri" w:hAnsi="Calibri" w:cs="Calibri"/>
                <w:kern w:val="2"/>
                <w:szCs w:val="24"/>
              </w:rPr>
              <w:t xml:space="preserve">Pirkimo </w:t>
            </w:r>
            <w:r w:rsidR="00EE7A96">
              <w:rPr>
                <w:rFonts w:ascii="Calibri" w:hAnsi="Calibri" w:cs="Calibri"/>
                <w:kern w:val="2"/>
                <w:szCs w:val="24"/>
              </w:rPr>
              <w:t>Nr.</w:t>
            </w:r>
            <w:r>
              <w:rPr>
                <w:rFonts w:ascii="Calibri" w:hAnsi="Calibri" w:cs="Calibri"/>
                <w:kern w:val="2"/>
                <w:szCs w:val="24"/>
              </w:rPr>
              <w:t xml:space="preserve"> (ID) ..............</w:t>
            </w:r>
          </w:p>
        </w:tc>
      </w:tr>
      <w:tr w:rsidR="00A33CDA" w:rsidRPr="001B0334" w14:paraId="4EA8D5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3CB721"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11562AE6" w14:textId="77777777" w:rsidR="008320CA" w:rsidRPr="001B0334" w:rsidRDefault="008320CA" w:rsidP="008320CA">
            <w:pPr>
              <w:rPr>
                <w:rFonts w:ascii="Calibri" w:hAnsi="Calibri" w:cs="Calibri"/>
                <w:kern w:val="2"/>
                <w:szCs w:val="24"/>
              </w:rPr>
            </w:pPr>
            <w:r w:rsidRPr="001B0334">
              <w:rPr>
                <w:rFonts w:ascii="Calibri" w:hAnsi="Calibri" w:cs="Calibri"/>
                <w:kern w:val="2"/>
                <w:szCs w:val="24"/>
              </w:rPr>
              <w:t>Netaikoma</w:t>
            </w:r>
          </w:p>
          <w:p w14:paraId="51E80F89" w14:textId="6EEA1542" w:rsidR="00A33CDA" w:rsidRPr="001B0334" w:rsidRDefault="00A33CDA" w:rsidP="008320CA">
            <w:pPr>
              <w:rPr>
                <w:rFonts w:ascii="Calibri" w:hAnsi="Calibri" w:cs="Calibri"/>
                <w:kern w:val="2"/>
                <w:szCs w:val="24"/>
              </w:rPr>
            </w:pPr>
          </w:p>
        </w:tc>
      </w:tr>
      <w:tr w:rsidR="00A33CDA" w:rsidRPr="001B0334" w14:paraId="5BF1F67B" w14:textId="77777777" w:rsidTr="00DF72BD">
        <w:trPr>
          <w:trHeight w:val="300"/>
        </w:trPr>
        <w:tc>
          <w:tcPr>
            <w:tcW w:w="5000" w:type="pct"/>
            <w:gridSpan w:val="4"/>
          </w:tcPr>
          <w:p w14:paraId="3E08354F" w14:textId="0D97334E"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4. PREKIŲ PRISTATYMO TERMINAI IR PREKIŲ PERDAVIMO</w:t>
            </w:r>
            <w:r w:rsidR="00F23260" w:rsidRPr="001B0334">
              <w:rPr>
                <w:rFonts w:ascii="Calibri" w:hAnsi="Calibri" w:cs="Calibri"/>
                <w:b/>
                <w:bCs/>
                <w:kern w:val="2"/>
                <w:szCs w:val="24"/>
              </w:rPr>
              <w:t>–</w:t>
            </w:r>
            <w:r w:rsidRPr="001B0334">
              <w:rPr>
                <w:rFonts w:ascii="Calibri" w:hAnsi="Calibri" w:cs="Calibri"/>
                <w:b/>
                <w:bCs/>
                <w:kern w:val="2"/>
                <w:szCs w:val="24"/>
              </w:rPr>
              <w:t>PRIĖMIMO TVARKA</w:t>
            </w:r>
          </w:p>
        </w:tc>
      </w:tr>
      <w:tr w:rsidR="00A33CDA" w:rsidRPr="001B0334" w14:paraId="27CBCD6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AF75505" w14:textId="65BF91DB" w:rsidR="00A33CDA" w:rsidRPr="001B0334" w:rsidRDefault="00A33CDA" w:rsidP="006F5DBF">
            <w:pPr>
              <w:rPr>
                <w:rFonts w:ascii="Calibri" w:hAnsi="Calibri" w:cs="Calibri"/>
                <w:b/>
                <w:bCs/>
                <w:strike/>
                <w:kern w:val="2"/>
                <w:szCs w:val="24"/>
              </w:rPr>
            </w:pPr>
            <w:r w:rsidRPr="001B0334">
              <w:rPr>
                <w:rFonts w:ascii="Calibri" w:hAnsi="Calibri" w:cs="Calibri"/>
                <w:b/>
                <w:bCs/>
                <w:kern w:val="2"/>
                <w:szCs w:val="24"/>
              </w:rPr>
              <w:t xml:space="preserve">4.1. Prekių pristatymo terminas, kai Prekės </w:t>
            </w:r>
            <w:r w:rsidRPr="006A212C">
              <w:rPr>
                <w:rFonts w:ascii="Calibri" w:hAnsi="Calibri" w:cs="Calibri"/>
                <w:b/>
                <w:bCs/>
                <w:kern w:val="2"/>
                <w:szCs w:val="24"/>
              </w:rPr>
              <w:t>pristatomos vienu kartu</w:t>
            </w:r>
          </w:p>
        </w:tc>
        <w:tc>
          <w:tcPr>
            <w:tcW w:w="3795" w:type="pct"/>
            <w:gridSpan w:val="2"/>
            <w:tcBorders>
              <w:top w:val="single" w:sz="4" w:space="0" w:color="auto"/>
              <w:left w:val="single" w:sz="4" w:space="0" w:color="auto"/>
              <w:bottom w:val="single" w:sz="4" w:space="0" w:color="auto"/>
              <w:right w:val="single" w:sz="4" w:space="0" w:color="auto"/>
            </w:tcBorders>
          </w:tcPr>
          <w:p w14:paraId="5B694F86" w14:textId="474FD125" w:rsidR="00A33CDA" w:rsidRPr="00877234" w:rsidRDefault="00E44B7B" w:rsidP="0001156F">
            <w:pPr>
              <w:rPr>
                <w:rFonts w:ascii="Calibri" w:hAnsi="Calibri" w:cs="Calibri"/>
                <w:kern w:val="2"/>
                <w:szCs w:val="24"/>
              </w:rPr>
            </w:pPr>
            <w:r w:rsidRPr="00877234">
              <w:rPr>
                <w:rFonts w:ascii="Calibri" w:hAnsi="Calibri" w:cs="Calibri"/>
                <w:kern w:val="2"/>
                <w:szCs w:val="24"/>
              </w:rPr>
              <w:t xml:space="preserve">Tiekėjas </w:t>
            </w:r>
            <w:r w:rsidR="00891D8F" w:rsidRPr="00877234">
              <w:rPr>
                <w:rFonts w:ascii="Calibri" w:hAnsi="Calibri" w:cs="Calibri"/>
                <w:kern w:val="2"/>
                <w:szCs w:val="24"/>
              </w:rPr>
              <w:t>pagal atskirą užsakymą</w:t>
            </w:r>
            <w:r w:rsidRPr="00877234">
              <w:rPr>
                <w:rFonts w:ascii="Calibri" w:hAnsi="Calibri" w:cs="Calibri"/>
                <w:kern w:val="2"/>
                <w:szCs w:val="24"/>
              </w:rPr>
              <w:t xml:space="preserve"> įsipareigoja</w:t>
            </w:r>
            <w:r w:rsidR="00877234">
              <w:rPr>
                <w:rFonts w:ascii="Calibri" w:hAnsi="Calibri" w:cs="Calibri"/>
                <w:kern w:val="2"/>
                <w:szCs w:val="24"/>
              </w:rPr>
              <w:t xml:space="preserve"> pagaminti,</w:t>
            </w:r>
            <w:r w:rsidRPr="00877234">
              <w:rPr>
                <w:rFonts w:ascii="Calibri" w:hAnsi="Calibri" w:cs="Calibri"/>
                <w:kern w:val="2"/>
                <w:szCs w:val="24"/>
              </w:rPr>
              <w:t xml:space="preserve"> pristatyti</w:t>
            </w:r>
            <w:r w:rsidR="00891D8F" w:rsidRPr="00877234">
              <w:rPr>
                <w:rFonts w:ascii="Calibri" w:hAnsi="Calibri" w:cs="Calibri"/>
                <w:kern w:val="2"/>
                <w:szCs w:val="24"/>
              </w:rPr>
              <w:t xml:space="preserve"> ir sumontuoti (įrengti) Prekes </w:t>
            </w:r>
            <w:r w:rsidRPr="00877234">
              <w:rPr>
                <w:rFonts w:ascii="Calibri" w:hAnsi="Calibri" w:cs="Calibri"/>
                <w:kern w:val="2"/>
                <w:szCs w:val="24"/>
              </w:rPr>
              <w:t xml:space="preserve">ne vėliau kaip per </w:t>
            </w:r>
            <w:r w:rsidRPr="00877234">
              <w:rPr>
                <w:rFonts w:ascii="Calibri" w:hAnsi="Calibri" w:cs="Calibri"/>
                <w:b/>
                <w:kern w:val="2"/>
                <w:szCs w:val="24"/>
              </w:rPr>
              <w:t>60 (šešiasdešimt) kalendorinių dienų</w:t>
            </w:r>
            <w:r w:rsidRPr="00877234">
              <w:rPr>
                <w:rFonts w:ascii="Calibri" w:hAnsi="Calibri" w:cs="Calibri"/>
                <w:kern w:val="2"/>
                <w:szCs w:val="24"/>
              </w:rPr>
              <w:t xml:space="preserve"> nuo </w:t>
            </w:r>
            <w:r w:rsidR="00891D8F" w:rsidRPr="00877234">
              <w:rPr>
                <w:rFonts w:ascii="Calibri" w:hAnsi="Calibri" w:cs="Calibri"/>
                <w:kern w:val="2"/>
                <w:szCs w:val="24"/>
              </w:rPr>
              <w:t xml:space="preserve">užsakymo pateikimo dienos </w:t>
            </w:r>
            <w:r w:rsidRPr="00877234">
              <w:rPr>
                <w:rFonts w:ascii="Calibri" w:hAnsi="Calibri" w:cs="Calibri"/>
                <w:color w:val="000000"/>
                <w:kern w:val="2"/>
                <w:szCs w:val="24"/>
              </w:rPr>
              <w:t xml:space="preserve">šiuo adresu: </w:t>
            </w:r>
            <w:r w:rsidRPr="00877234">
              <w:rPr>
                <w:rFonts w:ascii="Calibri" w:hAnsi="Calibri" w:cs="Calibri"/>
                <w:kern w:val="2"/>
                <w:szCs w:val="24"/>
              </w:rPr>
              <w:t>Akacijų al. 2, Kulautuvos mstl., Kauno r.</w:t>
            </w:r>
          </w:p>
          <w:p w14:paraId="001103CF" w14:textId="5CE0768C" w:rsidR="00DC30ED" w:rsidRPr="00877234" w:rsidRDefault="00DC30ED" w:rsidP="0001156F">
            <w:pPr>
              <w:rPr>
                <w:rFonts w:ascii="Calibri" w:hAnsi="Calibri" w:cs="Calibri"/>
                <w:szCs w:val="24"/>
              </w:rPr>
            </w:pPr>
            <w:r w:rsidRPr="00877234">
              <w:rPr>
                <w:rFonts w:ascii="Calibri" w:hAnsi="Calibri" w:cs="Calibri"/>
                <w:kern w:val="2"/>
                <w:szCs w:val="24"/>
              </w:rPr>
              <w:t>Preliminariai planuojama pateikti 1 (vieną) užsakymą.</w:t>
            </w:r>
          </w:p>
        </w:tc>
      </w:tr>
      <w:tr w:rsidR="00A33CDA" w:rsidRPr="001B0334" w14:paraId="7AB7179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836DE3"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A402ACF" w14:textId="04071532" w:rsidR="00A33CDA" w:rsidRPr="00877234" w:rsidRDefault="0001156F" w:rsidP="00033B63">
            <w:pPr>
              <w:jc w:val="both"/>
              <w:rPr>
                <w:rFonts w:ascii="Calibri" w:hAnsi="Calibri" w:cs="Calibri"/>
                <w:kern w:val="2"/>
                <w:szCs w:val="24"/>
              </w:rPr>
            </w:pPr>
            <w:r w:rsidRPr="00877234">
              <w:rPr>
                <w:rFonts w:ascii="Calibri" w:hAnsi="Calibri" w:cs="Calibr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333FF1">
              <w:rPr>
                <w:rFonts w:ascii="Calibri" w:hAnsi="Calibri" w:cs="Calibri"/>
                <w:b/>
                <w:bCs/>
                <w:kern w:val="2"/>
                <w:szCs w:val="24"/>
              </w:rPr>
              <w:t>10 (dešimties) kalendorinių dienų</w:t>
            </w:r>
            <w:r w:rsidRPr="00877234">
              <w:rPr>
                <w:rFonts w:ascii="Calibri" w:hAnsi="Calibri" w:cs="Calibri"/>
                <w:kern w:val="2"/>
                <w:szCs w:val="24"/>
              </w:rPr>
              <w:t xml:space="preserve"> laikotarpiui.</w:t>
            </w:r>
          </w:p>
        </w:tc>
      </w:tr>
      <w:tr w:rsidR="00A33CDA" w:rsidRPr="001B0334" w14:paraId="22097D5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111E99" w14:textId="77777777" w:rsidR="00A33CDA" w:rsidRPr="001B0334" w:rsidRDefault="00A33CDA" w:rsidP="006F5DBF">
            <w:pPr>
              <w:rPr>
                <w:rFonts w:ascii="Calibri" w:hAnsi="Calibri" w:cs="Calibri"/>
                <w:b/>
                <w:bCs/>
                <w:kern w:val="2"/>
                <w:szCs w:val="24"/>
              </w:rPr>
            </w:pPr>
            <w:r w:rsidRPr="006A212C">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77DB030C" w14:textId="57306B36" w:rsidR="0001156F" w:rsidRPr="00A92CA5" w:rsidRDefault="0001156F" w:rsidP="00033B63">
            <w:pPr>
              <w:jc w:val="both"/>
              <w:rPr>
                <w:rFonts w:ascii="Calibri" w:hAnsi="Calibri" w:cs="Calibri"/>
                <w:kern w:val="2"/>
                <w:szCs w:val="24"/>
              </w:rPr>
            </w:pPr>
            <w:r w:rsidRPr="00877234">
              <w:rPr>
                <w:rFonts w:ascii="Calibri" w:hAnsi="Calibri" w:cs="Calibri"/>
                <w:kern w:val="2"/>
                <w:szCs w:val="24"/>
              </w:rPr>
              <w:t>U</w:t>
            </w:r>
            <w:r w:rsidRPr="00877234">
              <w:rPr>
                <w:rFonts w:ascii="Calibri" w:hAnsi="Calibri" w:cs="Calibri" w:hint="eastAsia"/>
                <w:kern w:val="2"/>
                <w:szCs w:val="24"/>
              </w:rPr>
              <w:t>ž</w:t>
            </w:r>
            <w:r w:rsidRPr="00877234">
              <w:rPr>
                <w:rFonts w:ascii="Calibri" w:hAnsi="Calibri" w:cs="Calibri"/>
                <w:kern w:val="2"/>
                <w:szCs w:val="24"/>
              </w:rPr>
              <w:t>sakyma</w:t>
            </w:r>
            <w:r w:rsidR="00DC30ED" w:rsidRPr="00877234">
              <w:rPr>
                <w:rFonts w:ascii="Calibri" w:hAnsi="Calibri" w:cs="Calibri"/>
                <w:kern w:val="2"/>
                <w:szCs w:val="24"/>
              </w:rPr>
              <w:t>s</w:t>
            </w:r>
            <w:r w:rsidRPr="00877234">
              <w:rPr>
                <w:rFonts w:ascii="Calibri" w:hAnsi="Calibri" w:cs="Calibri"/>
                <w:kern w:val="2"/>
                <w:szCs w:val="24"/>
              </w:rPr>
              <w:t xml:space="preserve"> teikiam</w:t>
            </w:r>
            <w:r w:rsidR="00DC30ED" w:rsidRPr="00877234">
              <w:rPr>
                <w:rFonts w:ascii="Calibri" w:hAnsi="Calibri" w:cs="Calibri"/>
                <w:kern w:val="2"/>
                <w:szCs w:val="24"/>
              </w:rPr>
              <w:t xml:space="preserve">as </w:t>
            </w:r>
            <w:r w:rsidRPr="00877234">
              <w:rPr>
                <w:rFonts w:ascii="Calibri" w:hAnsi="Calibri" w:cs="Calibri"/>
                <w:kern w:val="2"/>
                <w:szCs w:val="24"/>
              </w:rPr>
              <w:t>ra</w:t>
            </w:r>
            <w:r w:rsidRPr="00877234">
              <w:rPr>
                <w:rFonts w:ascii="Calibri" w:hAnsi="Calibri" w:cs="Calibri" w:hint="eastAsia"/>
                <w:kern w:val="2"/>
                <w:szCs w:val="24"/>
              </w:rPr>
              <w:t>š</w:t>
            </w:r>
            <w:r w:rsidRPr="00877234">
              <w:rPr>
                <w:rFonts w:ascii="Calibri" w:hAnsi="Calibri" w:cs="Calibri"/>
                <w:kern w:val="2"/>
                <w:szCs w:val="24"/>
              </w:rPr>
              <w:t>tu ar Tiek</w:t>
            </w:r>
            <w:r w:rsidRPr="00877234">
              <w:rPr>
                <w:rFonts w:ascii="Calibri" w:hAnsi="Calibri" w:cs="Calibri" w:hint="eastAsia"/>
                <w:kern w:val="2"/>
                <w:szCs w:val="24"/>
              </w:rPr>
              <w:t>ė</w:t>
            </w:r>
            <w:r w:rsidRPr="00877234">
              <w:rPr>
                <w:rFonts w:ascii="Calibri" w:hAnsi="Calibri" w:cs="Calibri"/>
                <w:kern w:val="2"/>
                <w:szCs w:val="24"/>
              </w:rPr>
              <w:t>jo nurodytu elektroniniu pa</w:t>
            </w:r>
            <w:r w:rsidRPr="00877234">
              <w:rPr>
                <w:rFonts w:ascii="Calibri" w:hAnsi="Calibri" w:cs="Calibri" w:hint="eastAsia"/>
                <w:kern w:val="2"/>
                <w:szCs w:val="24"/>
              </w:rPr>
              <w:t>š</w:t>
            </w:r>
            <w:r w:rsidRPr="00877234">
              <w:rPr>
                <w:rFonts w:ascii="Calibri" w:hAnsi="Calibri" w:cs="Calibri"/>
                <w:kern w:val="2"/>
                <w:szCs w:val="24"/>
              </w:rPr>
              <w:t>tu, nurodant u</w:t>
            </w:r>
            <w:r w:rsidRPr="00877234">
              <w:rPr>
                <w:rFonts w:ascii="Calibri" w:hAnsi="Calibri" w:cs="Calibri" w:hint="eastAsia"/>
                <w:kern w:val="2"/>
                <w:szCs w:val="24"/>
              </w:rPr>
              <w:t>ž</w:t>
            </w:r>
            <w:r w:rsidRPr="00877234">
              <w:rPr>
                <w:rFonts w:ascii="Calibri" w:hAnsi="Calibri" w:cs="Calibri"/>
                <w:kern w:val="2"/>
                <w:szCs w:val="24"/>
              </w:rPr>
              <w:t xml:space="preserve">sakymui </w:t>
            </w:r>
            <w:r w:rsidRPr="00877234">
              <w:rPr>
                <w:rFonts w:ascii="Calibri" w:hAnsi="Calibri" w:cs="Calibri" w:hint="eastAsia"/>
                <w:kern w:val="2"/>
                <w:szCs w:val="24"/>
              </w:rPr>
              <w:t>į</w:t>
            </w:r>
            <w:r w:rsidRPr="00877234">
              <w:rPr>
                <w:rFonts w:ascii="Calibri" w:hAnsi="Calibri" w:cs="Calibri"/>
                <w:kern w:val="2"/>
                <w:szCs w:val="24"/>
              </w:rPr>
              <w:t>vykdyti reikaling</w:t>
            </w:r>
            <w:r w:rsidRPr="00877234">
              <w:rPr>
                <w:rFonts w:ascii="Calibri" w:hAnsi="Calibri" w:cs="Calibri" w:hint="eastAsia"/>
                <w:kern w:val="2"/>
                <w:szCs w:val="24"/>
              </w:rPr>
              <w:t>ą</w:t>
            </w:r>
            <w:r w:rsidRPr="00877234">
              <w:rPr>
                <w:rFonts w:ascii="Calibri" w:hAnsi="Calibri" w:cs="Calibri"/>
                <w:kern w:val="2"/>
                <w:szCs w:val="24"/>
              </w:rPr>
              <w:t xml:space="preserve"> informacij</w:t>
            </w:r>
            <w:r w:rsidRPr="00877234">
              <w:rPr>
                <w:rFonts w:ascii="Calibri" w:hAnsi="Calibri" w:cs="Calibri" w:hint="eastAsia"/>
                <w:kern w:val="2"/>
                <w:szCs w:val="24"/>
              </w:rPr>
              <w:t>ą</w:t>
            </w:r>
            <w:r w:rsidRPr="00877234">
              <w:rPr>
                <w:rFonts w:ascii="Calibri" w:hAnsi="Calibri" w:cs="Calibri"/>
                <w:kern w:val="2"/>
                <w:szCs w:val="24"/>
              </w:rPr>
              <w:t xml:space="preserve"> (Preki</w:t>
            </w:r>
            <w:r w:rsidRPr="00877234">
              <w:rPr>
                <w:rFonts w:ascii="Calibri" w:hAnsi="Calibri" w:cs="Calibri" w:hint="eastAsia"/>
                <w:kern w:val="2"/>
                <w:szCs w:val="24"/>
              </w:rPr>
              <w:t>ų</w:t>
            </w:r>
            <w:r w:rsidRPr="00877234">
              <w:rPr>
                <w:rFonts w:ascii="Calibri" w:hAnsi="Calibri" w:cs="Calibri"/>
                <w:kern w:val="2"/>
                <w:szCs w:val="24"/>
              </w:rPr>
              <w:t xml:space="preserve"> pavadinimus, kiekius</w:t>
            </w:r>
            <w:r w:rsidR="00DC30ED" w:rsidRPr="00877234">
              <w:rPr>
                <w:rFonts w:ascii="Calibri" w:hAnsi="Calibri" w:cs="Calibri"/>
                <w:kern w:val="2"/>
                <w:szCs w:val="24"/>
              </w:rPr>
              <w:t>,</w:t>
            </w:r>
            <w:r w:rsidR="001C1289" w:rsidRPr="00877234">
              <w:rPr>
                <w:rFonts w:ascii="Calibri" w:hAnsi="Calibri" w:cs="Calibri"/>
                <w:kern w:val="2"/>
                <w:szCs w:val="24"/>
              </w:rPr>
              <w:t xml:space="preserve"> </w:t>
            </w:r>
            <w:r w:rsidR="001C1289" w:rsidRPr="00A92CA5">
              <w:rPr>
                <w:rFonts w:ascii="Calibri" w:hAnsi="Calibri" w:cs="Calibri"/>
                <w:kern w:val="2"/>
                <w:szCs w:val="24"/>
              </w:rPr>
              <w:t>įrengimo vietas</w:t>
            </w:r>
            <w:r w:rsidRPr="00A92CA5">
              <w:rPr>
                <w:rFonts w:ascii="Calibri" w:hAnsi="Calibri" w:cs="Calibri"/>
                <w:kern w:val="2"/>
                <w:szCs w:val="24"/>
              </w:rPr>
              <w:t>) ir laikomi gautais po 24 (dvide</w:t>
            </w:r>
            <w:r w:rsidRPr="00A92CA5">
              <w:rPr>
                <w:rFonts w:ascii="Calibri" w:hAnsi="Calibri" w:cs="Calibri" w:hint="eastAsia"/>
                <w:kern w:val="2"/>
                <w:szCs w:val="24"/>
              </w:rPr>
              <w:t>š</w:t>
            </w:r>
            <w:r w:rsidRPr="00A92CA5">
              <w:rPr>
                <w:rFonts w:ascii="Calibri" w:hAnsi="Calibri" w:cs="Calibri"/>
                <w:kern w:val="2"/>
                <w:szCs w:val="24"/>
              </w:rPr>
              <w:t>imt keturi</w:t>
            </w:r>
            <w:r w:rsidRPr="00A92CA5">
              <w:rPr>
                <w:rFonts w:ascii="Calibri" w:hAnsi="Calibri" w:cs="Calibri" w:hint="eastAsia"/>
                <w:kern w:val="2"/>
                <w:szCs w:val="24"/>
              </w:rPr>
              <w:t>ų</w:t>
            </w:r>
            <w:r w:rsidRPr="00A92CA5">
              <w:rPr>
                <w:rFonts w:ascii="Calibri" w:hAnsi="Calibri" w:cs="Calibri"/>
                <w:kern w:val="2"/>
                <w:szCs w:val="24"/>
              </w:rPr>
              <w:t>) valand</w:t>
            </w:r>
            <w:r w:rsidRPr="00A92CA5">
              <w:rPr>
                <w:rFonts w:ascii="Calibri" w:hAnsi="Calibri" w:cs="Calibri" w:hint="eastAsia"/>
                <w:kern w:val="2"/>
                <w:szCs w:val="24"/>
              </w:rPr>
              <w:t>ų</w:t>
            </w:r>
            <w:r w:rsidRPr="00A92CA5">
              <w:rPr>
                <w:rFonts w:ascii="Calibri" w:hAnsi="Calibri" w:cs="Calibri"/>
                <w:kern w:val="2"/>
                <w:szCs w:val="24"/>
              </w:rPr>
              <w:t xml:space="preserve"> nuo u</w:t>
            </w:r>
            <w:r w:rsidRPr="00A92CA5">
              <w:rPr>
                <w:rFonts w:ascii="Calibri" w:hAnsi="Calibri" w:cs="Calibri" w:hint="eastAsia"/>
                <w:kern w:val="2"/>
                <w:szCs w:val="24"/>
              </w:rPr>
              <w:t>ž</w:t>
            </w:r>
            <w:r w:rsidRPr="00A92CA5">
              <w:rPr>
                <w:rFonts w:ascii="Calibri" w:hAnsi="Calibri" w:cs="Calibri"/>
                <w:kern w:val="2"/>
                <w:szCs w:val="24"/>
              </w:rPr>
              <w:t>sakymo pateikimo.</w:t>
            </w:r>
          </w:p>
          <w:p w14:paraId="5635F159" w14:textId="28093328" w:rsidR="00333FF1" w:rsidRPr="00A92CA5" w:rsidRDefault="00333FF1" w:rsidP="00033B63">
            <w:pPr>
              <w:jc w:val="both"/>
              <w:rPr>
                <w:rFonts w:ascii="Calibri" w:hAnsi="Calibri" w:cs="Calibri"/>
                <w:noProof/>
                <w:kern w:val="2"/>
                <w:szCs w:val="24"/>
              </w:rPr>
            </w:pPr>
            <w:r w:rsidRPr="00A92CA5">
              <w:rPr>
                <w:rFonts w:ascii="Calibri" w:hAnsi="Calibri" w:cs="Calibri"/>
                <w:noProof/>
                <w:kern w:val="2"/>
                <w:szCs w:val="24"/>
              </w:rPr>
              <w:t xml:space="preserve">Tiekėjas per 5 (penkias) darbo dienas nuo užsakymo gavimo dienos privalo atvykti į </w:t>
            </w:r>
            <w:r w:rsidR="003C696D" w:rsidRPr="00A92CA5">
              <w:rPr>
                <w:rFonts w:ascii="Calibri" w:hAnsi="Calibri" w:cs="Calibri"/>
                <w:noProof/>
                <w:kern w:val="2"/>
                <w:szCs w:val="24"/>
              </w:rPr>
              <w:t>P</w:t>
            </w:r>
            <w:r w:rsidRPr="00A92CA5">
              <w:rPr>
                <w:rFonts w:ascii="Calibri" w:hAnsi="Calibri" w:cs="Calibri"/>
                <w:noProof/>
                <w:kern w:val="2"/>
                <w:szCs w:val="24"/>
              </w:rPr>
              <w:t xml:space="preserve">rekių montavimo vietą ir atlikti </w:t>
            </w:r>
            <w:r w:rsidR="003C696D" w:rsidRPr="00A92CA5">
              <w:rPr>
                <w:rFonts w:ascii="Calibri" w:hAnsi="Calibri" w:cs="Calibri"/>
                <w:noProof/>
                <w:kern w:val="2"/>
                <w:szCs w:val="24"/>
              </w:rPr>
              <w:t>P</w:t>
            </w:r>
            <w:r w:rsidRPr="00A92CA5">
              <w:rPr>
                <w:rFonts w:ascii="Calibri" w:hAnsi="Calibri" w:cs="Calibri"/>
                <w:noProof/>
                <w:kern w:val="2"/>
                <w:szCs w:val="24"/>
              </w:rPr>
              <w:t xml:space="preserve">rekių gamybai ir jų pritaikymui įrengimo vietose reikalingus matavimus, taip pat suderinti su Pirkėju visų užsakomų </w:t>
            </w:r>
            <w:r w:rsidR="003C696D" w:rsidRPr="00A92CA5">
              <w:rPr>
                <w:rFonts w:ascii="Calibri" w:hAnsi="Calibri" w:cs="Calibri"/>
                <w:noProof/>
                <w:kern w:val="2"/>
                <w:szCs w:val="24"/>
              </w:rPr>
              <w:t>P</w:t>
            </w:r>
            <w:r w:rsidRPr="00A92CA5">
              <w:rPr>
                <w:rFonts w:ascii="Calibri" w:hAnsi="Calibri" w:cs="Calibri"/>
                <w:noProof/>
                <w:kern w:val="2"/>
                <w:szCs w:val="24"/>
              </w:rPr>
              <w:t xml:space="preserve">rekių audinių ir konstrukcijų spalvas. </w:t>
            </w:r>
          </w:p>
          <w:p w14:paraId="440CAFE1" w14:textId="2AD53E48" w:rsidR="00333FF1" w:rsidRDefault="00333FF1" w:rsidP="00033B63">
            <w:pPr>
              <w:jc w:val="both"/>
              <w:rPr>
                <w:rFonts w:ascii="Calibri" w:hAnsi="Calibri" w:cs="Calibri"/>
                <w:noProof/>
                <w:kern w:val="2"/>
                <w:szCs w:val="24"/>
              </w:rPr>
            </w:pPr>
            <w:r w:rsidRPr="00A92CA5">
              <w:rPr>
                <w:rFonts w:ascii="Calibri" w:hAnsi="Calibri" w:cs="Calibri"/>
                <w:noProof/>
                <w:kern w:val="2"/>
                <w:szCs w:val="24"/>
              </w:rPr>
              <w:t>Pirkėjas turi teisę pasirinkti kitą (nei nurodytą Techninės specifikacijos 1.7</w:t>
            </w:r>
            <w:r w:rsidR="00C714F8" w:rsidRPr="00A92CA5">
              <w:rPr>
                <w:rFonts w:ascii="Calibri" w:hAnsi="Calibri" w:cs="Calibri"/>
                <w:noProof/>
                <w:kern w:val="2"/>
                <w:szCs w:val="24"/>
              </w:rPr>
              <w:t xml:space="preserve"> ir (ar) </w:t>
            </w:r>
            <w:r w:rsidRPr="00A92CA5">
              <w:rPr>
                <w:rFonts w:ascii="Calibri" w:hAnsi="Calibri" w:cs="Calibri"/>
                <w:noProof/>
                <w:kern w:val="2"/>
                <w:szCs w:val="24"/>
              </w:rPr>
              <w:t xml:space="preserve">4.6 papunkčiuose) Tiekėjo siūlomą audinį (ne prastesnių techninių </w:t>
            </w:r>
            <w:r w:rsidRPr="00A92CA5">
              <w:rPr>
                <w:rFonts w:ascii="Calibri" w:hAnsi="Calibri" w:cs="Calibri"/>
                <w:noProof/>
                <w:kern w:val="2"/>
                <w:szCs w:val="24"/>
              </w:rPr>
              <w:lastRenderedPageBreak/>
              <w:t>parametrų, nei reikalaujama Techninės specifikacijos 3 punkto lentelės 1.7</w:t>
            </w:r>
            <w:r w:rsidR="00C714F8" w:rsidRPr="00A92CA5">
              <w:rPr>
                <w:rFonts w:ascii="Calibri" w:hAnsi="Calibri" w:cs="Calibri"/>
                <w:noProof/>
                <w:kern w:val="2"/>
                <w:szCs w:val="24"/>
              </w:rPr>
              <w:t xml:space="preserve"> ir (ar) </w:t>
            </w:r>
            <w:r w:rsidRPr="00A92CA5">
              <w:rPr>
                <w:rFonts w:ascii="Calibri" w:hAnsi="Calibri" w:cs="Calibri"/>
                <w:noProof/>
                <w:kern w:val="2"/>
                <w:szCs w:val="24"/>
              </w:rPr>
              <w:t>4.6 papunkčiuose). Pirkėjui pasirinkus kitą (nei nurodytą Techninės specifikacijos 1.7 ir</w:t>
            </w:r>
            <w:r w:rsidR="003C696D" w:rsidRPr="00A92CA5">
              <w:rPr>
                <w:rFonts w:ascii="Calibri" w:hAnsi="Calibri" w:cs="Calibri"/>
                <w:noProof/>
                <w:kern w:val="2"/>
                <w:szCs w:val="24"/>
              </w:rPr>
              <w:t xml:space="preserve"> (ar)</w:t>
            </w:r>
            <w:r w:rsidRPr="00A92CA5">
              <w:rPr>
                <w:rFonts w:ascii="Calibri" w:hAnsi="Calibri" w:cs="Calibri"/>
                <w:noProof/>
                <w:kern w:val="2"/>
                <w:szCs w:val="24"/>
              </w:rPr>
              <w:t xml:space="preserve"> 4.6 papunkčiuose) audinį, Tiekėjas per 5 (penkias) darbo dienas nuo audinio pasirinkimo dienos turi pateikti Pirkėjui pasirinkto audinio gamintojo dokumentus, kuriuose būtų duomenys, įrodantys audinio atitiktį Techninės specifikacijos 3 punkto lentelės 1.7 ir</w:t>
            </w:r>
            <w:r w:rsidR="003C696D" w:rsidRPr="00A92CA5">
              <w:rPr>
                <w:rFonts w:ascii="Calibri" w:hAnsi="Calibri" w:cs="Calibri"/>
                <w:noProof/>
                <w:kern w:val="2"/>
                <w:szCs w:val="24"/>
              </w:rPr>
              <w:t xml:space="preserve"> (ar)</w:t>
            </w:r>
            <w:r w:rsidRPr="00A92CA5">
              <w:rPr>
                <w:rFonts w:ascii="Calibri" w:hAnsi="Calibri" w:cs="Calibri"/>
                <w:noProof/>
                <w:kern w:val="2"/>
                <w:szCs w:val="24"/>
              </w:rPr>
              <w:t xml:space="preserve"> 4.6 papunkčių reikalavimams. Dokumentai pateikiami tokia apimtimi, kad jie leistų įsitikinti siūlomų </w:t>
            </w:r>
            <w:r w:rsidR="003C696D" w:rsidRPr="00A92CA5">
              <w:rPr>
                <w:rFonts w:ascii="Calibri" w:hAnsi="Calibri" w:cs="Calibri"/>
                <w:noProof/>
                <w:kern w:val="2"/>
                <w:szCs w:val="24"/>
              </w:rPr>
              <w:t>P</w:t>
            </w:r>
            <w:r w:rsidRPr="00A92CA5">
              <w:rPr>
                <w:rFonts w:ascii="Calibri" w:hAnsi="Calibri" w:cs="Calibri"/>
                <w:noProof/>
                <w:kern w:val="2"/>
                <w:szCs w:val="24"/>
              </w:rPr>
              <w:t>rekių audinių atitiktimi Techninėje specifikacijoje nurodytiems reikalavimams.</w:t>
            </w:r>
          </w:p>
          <w:p w14:paraId="5D15A28A" w14:textId="71EA17D4" w:rsidR="00A33CDA" w:rsidRPr="00877234" w:rsidRDefault="0001156F" w:rsidP="00033B63">
            <w:pPr>
              <w:jc w:val="both"/>
              <w:rPr>
                <w:rFonts w:ascii="Calibri" w:hAnsi="Calibri" w:cs="Calibri"/>
                <w:kern w:val="2"/>
                <w:szCs w:val="24"/>
              </w:rPr>
            </w:pPr>
            <w:r w:rsidRPr="00A92CA5">
              <w:rPr>
                <w:rFonts w:ascii="Calibri" w:hAnsi="Calibri" w:cs="Calibri"/>
                <w:kern w:val="2"/>
                <w:szCs w:val="24"/>
              </w:rPr>
              <w:t>Jei Tiek</w:t>
            </w:r>
            <w:r w:rsidRPr="00A92CA5">
              <w:rPr>
                <w:rFonts w:ascii="Calibri" w:hAnsi="Calibri" w:cs="Calibri" w:hint="eastAsia"/>
                <w:kern w:val="2"/>
                <w:szCs w:val="24"/>
              </w:rPr>
              <w:t>ė</w:t>
            </w:r>
            <w:r w:rsidRPr="00A92CA5">
              <w:rPr>
                <w:rFonts w:ascii="Calibri" w:hAnsi="Calibri" w:cs="Calibri"/>
                <w:kern w:val="2"/>
                <w:szCs w:val="24"/>
              </w:rPr>
              <w:t xml:space="preserve">jas per </w:t>
            </w:r>
            <w:r w:rsidR="00DC30ED" w:rsidRPr="00A92CA5">
              <w:rPr>
                <w:rFonts w:ascii="Calibri" w:hAnsi="Calibri" w:cs="Calibri"/>
                <w:kern w:val="2"/>
                <w:szCs w:val="24"/>
              </w:rPr>
              <w:t>5</w:t>
            </w:r>
            <w:r w:rsidRPr="00A92CA5">
              <w:rPr>
                <w:rFonts w:ascii="Calibri" w:hAnsi="Calibri" w:cs="Calibri"/>
                <w:kern w:val="2"/>
                <w:szCs w:val="24"/>
              </w:rPr>
              <w:t xml:space="preserve"> (</w:t>
            </w:r>
            <w:r w:rsidR="00DC30ED" w:rsidRPr="00A92CA5">
              <w:rPr>
                <w:rFonts w:ascii="Calibri" w:hAnsi="Calibri" w:cs="Calibri"/>
                <w:kern w:val="2"/>
                <w:szCs w:val="24"/>
              </w:rPr>
              <w:t>penkias</w:t>
            </w:r>
            <w:r w:rsidRPr="00A92CA5">
              <w:rPr>
                <w:rFonts w:ascii="Calibri" w:hAnsi="Calibri" w:cs="Calibri"/>
                <w:kern w:val="2"/>
                <w:szCs w:val="24"/>
              </w:rPr>
              <w:t xml:space="preserve">) darbo dienas nuo </w:t>
            </w:r>
            <w:r w:rsidR="00333FF1" w:rsidRPr="00A92CA5">
              <w:rPr>
                <w:rFonts w:ascii="Calibri" w:hAnsi="Calibri" w:cs="Calibri"/>
                <w:kern w:val="2"/>
                <w:szCs w:val="24"/>
              </w:rPr>
              <w:t xml:space="preserve">kito </w:t>
            </w:r>
            <w:r w:rsidR="00333FF1" w:rsidRPr="00A92CA5">
              <w:rPr>
                <w:rFonts w:ascii="Calibri" w:hAnsi="Calibri" w:cs="Calibri"/>
                <w:noProof/>
                <w:kern w:val="2"/>
                <w:szCs w:val="24"/>
              </w:rPr>
              <w:t xml:space="preserve">(nei nurodyto Techninėje specifikacijoje) audinio pasirinkimo </w:t>
            </w:r>
            <w:r w:rsidRPr="00A92CA5">
              <w:rPr>
                <w:rFonts w:ascii="Calibri" w:hAnsi="Calibri" w:cs="Calibri"/>
                <w:kern w:val="2"/>
                <w:szCs w:val="24"/>
              </w:rPr>
              <w:t>dienos nepateikia ar pateikia tik dal</w:t>
            </w:r>
            <w:r w:rsidRPr="00A92CA5">
              <w:rPr>
                <w:rFonts w:ascii="Calibri" w:hAnsi="Calibri" w:cs="Calibri" w:hint="eastAsia"/>
                <w:kern w:val="2"/>
                <w:szCs w:val="24"/>
              </w:rPr>
              <w:t>į</w:t>
            </w:r>
            <w:r w:rsidRPr="00A92CA5">
              <w:rPr>
                <w:rFonts w:ascii="Calibri" w:hAnsi="Calibri" w:cs="Calibri"/>
                <w:kern w:val="2"/>
                <w:szCs w:val="24"/>
              </w:rPr>
              <w:t xml:space="preserve"> audinio gamintojo dokument</w:t>
            </w:r>
            <w:r w:rsidRPr="00A92CA5">
              <w:rPr>
                <w:rFonts w:ascii="Calibri" w:hAnsi="Calibri" w:cs="Calibri" w:hint="eastAsia"/>
                <w:kern w:val="2"/>
                <w:szCs w:val="24"/>
              </w:rPr>
              <w:t>ų</w:t>
            </w:r>
            <w:r w:rsidRPr="00877234">
              <w:rPr>
                <w:rFonts w:ascii="Calibri" w:hAnsi="Calibri" w:cs="Calibri"/>
                <w:kern w:val="2"/>
                <w:szCs w:val="24"/>
              </w:rPr>
              <w:t xml:space="preserve">, </w:t>
            </w:r>
            <w:r w:rsidRPr="00877234">
              <w:rPr>
                <w:rFonts w:ascii="Calibri" w:hAnsi="Calibri" w:cs="Calibri" w:hint="eastAsia"/>
                <w:kern w:val="2"/>
                <w:szCs w:val="24"/>
              </w:rPr>
              <w:t>į</w:t>
            </w:r>
            <w:r w:rsidRPr="00877234">
              <w:rPr>
                <w:rFonts w:ascii="Calibri" w:hAnsi="Calibri" w:cs="Calibri"/>
                <w:kern w:val="2"/>
                <w:szCs w:val="24"/>
              </w:rPr>
              <w:t>rodan</w:t>
            </w:r>
            <w:r w:rsidRPr="00877234">
              <w:rPr>
                <w:rFonts w:ascii="Calibri" w:hAnsi="Calibri" w:cs="Calibri" w:hint="eastAsia"/>
                <w:kern w:val="2"/>
                <w:szCs w:val="24"/>
              </w:rPr>
              <w:t>č</w:t>
            </w:r>
            <w:r w:rsidRPr="00877234">
              <w:rPr>
                <w:rFonts w:ascii="Calibri" w:hAnsi="Calibri" w:cs="Calibri"/>
                <w:kern w:val="2"/>
                <w:szCs w:val="24"/>
              </w:rPr>
              <w:t>i</w:t>
            </w:r>
            <w:r w:rsidRPr="00877234">
              <w:rPr>
                <w:rFonts w:ascii="Calibri" w:hAnsi="Calibri" w:cs="Calibri" w:hint="eastAsia"/>
                <w:kern w:val="2"/>
                <w:szCs w:val="24"/>
              </w:rPr>
              <w:t>ų</w:t>
            </w:r>
            <w:r w:rsidRPr="00877234">
              <w:rPr>
                <w:rFonts w:ascii="Calibri" w:hAnsi="Calibri" w:cs="Calibri"/>
                <w:kern w:val="2"/>
                <w:szCs w:val="24"/>
              </w:rPr>
              <w:t xml:space="preserve"> audinio atitikt</w:t>
            </w:r>
            <w:r w:rsidRPr="00877234">
              <w:rPr>
                <w:rFonts w:ascii="Calibri" w:hAnsi="Calibri" w:cs="Calibri" w:hint="eastAsia"/>
                <w:kern w:val="2"/>
                <w:szCs w:val="24"/>
              </w:rPr>
              <w:t>į</w:t>
            </w:r>
            <w:r w:rsidRPr="00877234">
              <w:rPr>
                <w:rFonts w:ascii="Calibri" w:hAnsi="Calibri" w:cs="Calibri"/>
                <w:kern w:val="2"/>
                <w:szCs w:val="24"/>
              </w:rPr>
              <w:t xml:space="preserve"> </w:t>
            </w:r>
            <w:r w:rsidR="00B04B7A" w:rsidRPr="00877234">
              <w:rPr>
                <w:rFonts w:ascii="Calibri" w:hAnsi="Calibri" w:cs="Calibri"/>
                <w:kern w:val="2"/>
                <w:szCs w:val="24"/>
              </w:rPr>
              <w:t>Technin</w:t>
            </w:r>
            <w:r w:rsidR="00B04B7A" w:rsidRPr="00877234">
              <w:rPr>
                <w:rFonts w:ascii="Calibri" w:hAnsi="Calibri" w:cs="Calibri" w:hint="eastAsia"/>
                <w:kern w:val="2"/>
                <w:szCs w:val="24"/>
              </w:rPr>
              <w:t>ė</w:t>
            </w:r>
            <w:r w:rsidR="00B04B7A" w:rsidRPr="00877234">
              <w:rPr>
                <w:rFonts w:ascii="Calibri" w:hAnsi="Calibri" w:cs="Calibri"/>
                <w:kern w:val="2"/>
                <w:szCs w:val="24"/>
              </w:rPr>
              <w:t>s specifikacijos</w:t>
            </w:r>
            <w:r w:rsidR="00B04B7A">
              <w:rPr>
                <w:rFonts w:ascii="Calibri" w:hAnsi="Calibri" w:cs="Calibri"/>
                <w:kern w:val="2"/>
                <w:szCs w:val="24"/>
              </w:rPr>
              <w:t xml:space="preserve"> 3 punkto lentelės</w:t>
            </w:r>
            <w:r w:rsidR="00B04B7A" w:rsidRPr="00877234">
              <w:rPr>
                <w:rFonts w:ascii="Calibri" w:hAnsi="Calibri" w:cs="Calibri"/>
                <w:kern w:val="2"/>
                <w:szCs w:val="24"/>
              </w:rPr>
              <w:t xml:space="preserve"> </w:t>
            </w:r>
            <w:r w:rsidR="00B04B7A">
              <w:rPr>
                <w:rFonts w:ascii="Calibri" w:hAnsi="Calibri" w:cs="Calibri"/>
                <w:kern w:val="2"/>
                <w:szCs w:val="24"/>
              </w:rPr>
              <w:t>1.7 ir</w:t>
            </w:r>
            <w:r w:rsidR="003C696D">
              <w:rPr>
                <w:rFonts w:ascii="Calibri" w:hAnsi="Calibri" w:cs="Calibri"/>
                <w:kern w:val="2"/>
                <w:szCs w:val="24"/>
              </w:rPr>
              <w:t xml:space="preserve"> (ar)</w:t>
            </w:r>
            <w:r w:rsidR="00B04B7A">
              <w:rPr>
                <w:rFonts w:ascii="Calibri" w:hAnsi="Calibri" w:cs="Calibri"/>
                <w:kern w:val="2"/>
                <w:szCs w:val="24"/>
              </w:rPr>
              <w:t xml:space="preserve"> 4.6</w:t>
            </w:r>
            <w:r w:rsidR="00B04B7A" w:rsidRPr="00877234">
              <w:rPr>
                <w:rFonts w:ascii="Calibri" w:hAnsi="Calibri" w:cs="Calibri"/>
                <w:kern w:val="2"/>
                <w:szCs w:val="24"/>
              </w:rPr>
              <w:t xml:space="preserve"> papunk</w:t>
            </w:r>
            <w:r w:rsidR="00B04B7A" w:rsidRPr="00877234">
              <w:rPr>
                <w:rFonts w:ascii="Calibri" w:hAnsi="Calibri" w:cs="Calibri" w:hint="eastAsia"/>
                <w:kern w:val="2"/>
                <w:szCs w:val="24"/>
              </w:rPr>
              <w:t>č</w:t>
            </w:r>
            <w:r w:rsidR="00B04B7A" w:rsidRPr="00877234">
              <w:rPr>
                <w:rFonts w:ascii="Calibri" w:hAnsi="Calibri" w:cs="Calibri"/>
                <w:kern w:val="2"/>
                <w:szCs w:val="24"/>
              </w:rPr>
              <w:t>i</w:t>
            </w:r>
            <w:r w:rsidR="00B04B7A" w:rsidRPr="00877234">
              <w:rPr>
                <w:rFonts w:ascii="Calibri" w:hAnsi="Calibri" w:cs="Calibri" w:hint="eastAsia"/>
                <w:kern w:val="2"/>
                <w:szCs w:val="24"/>
              </w:rPr>
              <w:t>ų</w:t>
            </w:r>
            <w:r w:rsidR="00B04B7A" w:rsidRPr="00877234">
              <w:rPr>
                <w:rFonts w:ascii="Calibri" w:hAnsi="Calibri" w:cs="Calibri"/>
                <w:kern w:val="2"/>
                <w:szCs w:val="24"/>
              </w:rPr>
              <w:t xml:space="preserve"> </w:t>
            </w:r>
            <w:r w:rsidR="00B04B7A">
              <w:rPr>
                <w:rFonts w:ascii="Calibri" w:hAnsi="Calibri" w:cs="Calibri"/>
                <w:kern w:val="2"/>
                <w:szCs w:val="24"/>
              </w:rPr>
              <w:t>reikalavimams</w:t>
            </w:r>
            <w:r w:rsidRPr="00877234">
              <w:rPr>
                <w:rFonts w:ascii="Calibri" w:hAnsi="Calibri" w:cs="Calibri"/>
                <w:kern w:val="2"/>
                <w:szCs w:val="24"/>
              </w:rPr>
              <w:t>,</w:t>
            </w:r>
            <w:r w:rsidR="00DC30ED" w:rsidRPr="00877234">
              <w:rPr>
                <w:rFonts w:ascii="Calibri" w:hAnsi="Calibri" w:cs="Calibri"/>
                <w:kern w:val="2"/>
                <w:szCs w:val="24"/>
              </w:rPr>
              <w:t xml:space="preserve"> </w:t>
            </w:r>
            <w:r w:rsidRPr="00877234">
              <w:rPr>
                <w:rFonts w:ascii="Calibri" w:hAnsi="Calibri" w:cs="Calibri"/>
                <w:kern w:val="2"/>
                <w:szCs w:val="24"/>
              </w:rPr>
              <w:t>Pirk</w:t>
            </w:r>
            <w:r w:rsidRPr="00877234">
              <w:rPr>
                <w:rFonts w:ascii="Calibri" w:hAnsi="Calibri" w:cs="Calibri" w:hint="eastAsia"/>
                <w:kern w:val="2"/>
                <w:szCs w:val="24"/>
              </w:rPr>
              <w:t>ė</w:t>
            </w:r>
            <w:r w:rsidRPr="00877234">
              <w:rPr>
                <w:rFonts w:ascii="Calibri" w:hAnsi="Calibri" w:cs="Calibri"/>
                <w:kern w:val="2"/>
                <w:szCs w:val="24"/>
              </w:rPr>
              <w:t>jas ra</w:t>
            </w:r>
            <w:r w:rsidRPr="00877234">
              <w:rPr>
                <w:rFonts w:ascii="Calibri" w:hAnsi="Calibri" w:cs="Calibri" w:hint="eastAsia"/>
                <w:kern w:val="2"/>
                <w:szCs w:val="24"/>
              </w:rPr>
              <w:t>š</w:t>
            </w:r>
            <w:r w:rsidRPr="00877234">
              <w:rPr>
                <w:rFonts w:ascii="Calibri" w:hAnsi="Calibri" w:cs="Calibri"/>
                <w:kern w:val="2"/>
                <w:szCs w:val="24"/>
              </w:rPr>
              <w:t>tu nustato jam termin</w:t>
            </w:r>
            <w:r w:rsidRPr="00877234">
              <w:rPr>
                <w:rFonts w:ascii="Calibri" w:hAnsi="Calibri" w:cs="Calibri" w:hint="eastAsia"/>
                <w:kern w:val="2"/>
                <w:szCs w:val="24"/>
              </w:rPr>
              <w:t>ą</w:t>
            </w:r>
            <w:r w:rsidRPr="00877234">
              <w:rPr>
                <w:rFonts w:ascii="Calibri" w:hAnsi="Calibri" w:cs="Calibri"/>
                <w:kern w:val="2"/>
                <w:szCs w:val="24"/>
              </w:rPr>
              <w:t>, kuris negali b</w:t>
            </w:r>
            <w:r w:rsidRPr="00877234">
              <w:rPr>
                <w:rFonts w:ascii="Calibri" w:hAnsi="Calibri" w:cs="Calibri" w:hint="eastAsia"/>
                <w:kern w:val="2"/>
                <w:szCs w:val="24"/>
              </w:rPr>
              <w:t>ū</w:t>
            </w:r>
            <w:r w:rsidRPr="00877234">
              <w:rPr>
                <w:rFonts w:ascii="Calibri" w:hAnsi="Calibri" w:cs="Calibri"/>
                <w:kern w:val="2"/>
                <w:szCs w:val="24"/>
              </w:rPr>
              <w:t>ti ilgesnis nei</w:t>
            </w:r>
            <w:r w:rsidR="00DC30ED" w:rsidRPr="00877234">
              <w:rPr>
                <w:rFonts w:ascii="Calibri" w:hAnsi="Calibri" w:cs="Calibri"/>
                <w:kern w:val="2"/>
                <w:szCs w:val="24"/>
              </w:rPr>
              <w:t xml:space="preserve"> </w:t>
            </w:r>
            <w:r w:rsidRPr="00877234">
              <w:rPr>
                <w:rFonts w:ascii="Calibri" w:hAnsi="Calibri" w:cs="Calibri"/>
                <w:kern w:val="2"/>
                <w:szCs w:val="24"/>
              </w:rPr>
              <w:t>2 (dvi) darbo dienos, audinio gamintojo dokumentams</w:t>
            </w:r>
            <w:r w:rsidR="00DC30ED" w:rsidRPr="00877234">
              <w:rPr>
                <w:rFonts w:ascii="Calibri" w:hAnsi="Calibri" w:cs="Calibri"/>
                <w:kern w:val="2"/>
                <w:szCs w:val="24"/>
              </w:rPr>
              <w:t xml:space="preserve"> </w:t>
            </w:r>
            <w:r w:rsidRPr="00877234">
              <w:rPr>
                <w:rFonts w:ascii="Calibri" w:hAnsi="Calibri" w:cs="Calibri"/>
                <w:kern w:val="2"/>
                <w:szCs w:val="24"/>
              </w:rPr>
              <w:t>pateikti. Tiek</w:t>
            </w:r>
            <w:r w:rsidRPr="00877234">
              <w:rPr>
                <w:rFonts w:ascii="Calibri" w:hAnsi="Calibri" w:cs="Calibri" w:hint="eastAsia"/>
                <w:kern w:val="2"/>
                <w:szCs w:val="24"/>
              </w:rPr>
              <w:t>ė</w:t>
            </w:r>
            <w:r w:rsidRPr="00877234">
              <w:rPr>
                <w:rFonts w:ascii="Calibri" w:hAnsi="Calibri" w:cs="Calibri"/>
                <w:kern w:val="2"/>
                <w:szCs w:val="24"/>
              </w:rPr>
              <w:t>jui nepateikus reikalaujam</w:t>
            </w:r>
            <w:r w:rsidRPr="00877234">
              <w:rPr>
                <w:rFonts w:ascii="Calibri" w:hAnsi="Calibri" w:cs="Calibri" w:hint="eastAsia"/>
                <w:kern w:val="2"/>
                <w:szCs w:val="24"/>
              </w:rPr>
              <w:t>ų</w:t>
            </w:r>
            <w:r w:rsidRPr="00877234">
              <w:rPr>
                <w:rFonts w:ascii="Calibri" w:hAnsi="Calibri" w:cs="Calibri"/>
                <w:kern w:val="2"/>
                <w:szCs w:val="24"/>
              </w:rPr>
              <w:t xml:space="preserve"> dokument</w:t>
            </w:r>
            <w:r w:rsidRPr="00877234">
              <w:rPr>
                <w:rFonts w:ascii="Calibri" w:hAnsi="Calibri" w:cs="Calibri" w:hint="eastAsia"/>
                <w:kern w:val="2"/>
                <w:szCs w:val="24"/>
              </w:rPr>
              <w:t>ų</w:t>
            </w:r>
            <w:r w:rsidRPr="00877234">
              <w:rPr>
                <w:rFonts w:ascii="Calibri" w:hAnsi="Calibri" w:cs="Calibri"/>
                <w:kern w:val="2"/>
                <w:szCs w:val="24"/>
              </w:rPr>
              <w:t xml:space="preserve"> per Pirk</w:t>
            </w:r>
            <w:r w:rsidRPr="00877234">
              <w:rPr>
                <w:rFonts w:ascii="Calibri" w:hAnsi="Calibri" w:cs="Calibri" w:hint="eastAsia"/>
                <w:kern w:val="2"/>
                <w:szCs w:val="24"/>
              </w:rPr>
              <w:t>ė</w:t>
            </w:r>
            <w:r w:rsidRPr="00877234">
              <w:rPr>
                <w:rFonts w:ascii="Calibri" w:hAnsi="Calibri" w:cs="Calibri"/>
                <w:kern w:val="2"/>
                <w:szCs w:val="24"/>
              </w:rPr>
              <w:t>jo</w:t>
            </w:r>
            <w:r w:rsidR="00DC30ED" w:rsidRPr="00877234">
              <w:rPr>
                <w:rFonts w:ascii="Calibri" w:hAnsi="Calibri" w:cs="Calibri"/>
                <w:kern w:val="2"/>
                <w:szCs w:val="24"/>
              </w:rPr>
              <w:t xml:space="preserve"> </w:t>
            </w:r>
            <w:r w:rsidRPr="00877234">
              <w:rPr>
                <w:rFonts w:ascii="Calibri" w:hAnsi="Calibri" w:cs="Calibri"/>
                <w:kern w:val="2"/>
                <w:szCs w:val="24"/>
              </w:rPr>
              <w:t>nurodyt</w:t>
            </w:r>
            <w:r w:rsidRPr="00877234">
              <w:rPr>
                <w:rFonts w:ascii="Calibri" w:hAnsi="Calibri" w:cs="Calibri" w:hint="eastAsia"/>
                <w:kern w:val="2"/>
                <w:szCs w:val="24"/>
              </w:rPr>
              <w:t>ą</w:t>
            </w:r>
            <w:r w:rsidRPr="00877234">
              <w:rPr>
                <w:rFonts w:ascii="Calibri" w:hAnsi="Calibri" w:cs="Calibri"/>
                <w:kern w:val="2"/>
                <w:szCs w:val="24"/>
              </w:rPr>
              <w:t xml:space="preserve"> papildom</w:t>
            </w:r>
            <w:r w:rsidRPr="00877234">
              <w:rPr>
                <w:rFonts w:ascii="Calibri" w:hAnsi="Calibri" w:cs="Calibri" w:hint="eastAsia"/>
                <w:kern w:val="2"/>
                <w:szCs w:val="24"/>
              </w:rPr>
              <w:t>ą</w:t>
            </w:r>
            <w:r w:rsidRPr="00877234">
              <w:rPr>
                <w:rFonts w:ascii="Calibri" w:hAnsi="Calibri" w:cs="Calibri"/>
                <w:kern w:val="2"/>
                <w:szCs w:val="24"/>
              </w:rPr>
              <w:t xml:space="preserve"> termin</w:t>
            </w:r>
            <w:r w:rsidRPr="00877234">
              <w:rPr>
                <w:rFonts w:ascii="Calibri" w:hAnsi="Calibri" w:cs="Calibri" w:hint="eastAsia"/>
                <w:kern w:val="2"/>
                <w:szCs w:val="24"/>
              </w:rPr>
              <w:t>ą</w:t>
            </w:r>
            <w:r w:rsidRPr="00877234">
              <w:rPr>
                <w:rFonts w:ascii="Calibri" w:hAnsi="Calibri" w:cs="Calibri"/>
                <w:kern w:val="2"/>
                <w:szCs w:val="24"/>
              </w:rPr>
              <w:t>, bus laikoma, kad Prek</w:t>
            </w:r>
            <w:r w:rsidRPr="00877234">
              <w:rPr>
                <w:rFonts w:ascii="Calibri" w:hAnsi="Calibri" w:cs="Calibri" w:hint="eastAsia"/>
                <w:kern w:val="2"/>
                <w:szCs w:val="24"/>
              </w:rPr>
              <w:t>ė</w:t>
            </w:r>
            <w:r w:rsidRPr="00877234">
              <w:rPr>
                <w:rFonts w:ascii="Calibri" w:hAnsi="Calibri" w:cs="Calibri"/>
                <w:kern w:val="2"/>
                <w:szCs w:val="24"/>
              </w:rPr>
              <w:t>s neatitinka</w:t>
            </w:r>
            <w:r w:rsidR="00DC30ED" w:rsidRPr="00877234">
              <w:rPr>
                <w:rFonts w:ascii="Calibri" w:hAnsi="Calibri" w:cs="Calibri"/>
                <w:kern w:val="2"/>
                <w:szCs w:val="24"/>
              </w:rPr>
              <w:t xml:space="preserve"> </w:t>
            </w:r>
            <w:r w:rsidRPr="00877234">
              <w:rPr>
                <w:rFonts w:ascii="Calibri" w:hAnsi="Calibri" w:cs="Calibri"/>
                <w:kern w:val="2"/>
                <w:szCs w:val="24"/>
              </w:rPr>
              <w:t>Sutartyje nustatyt</w:t>
            </w:r>
            <w:r w:rsidRPr="00877234">
              <w:rPr>
                <w:rFonts w:ascii="Calibri" w:hAnsi="Calibri" w:cs="Calibri" w:hint="eastAsia"/>
                <w:kern w:val="2"/>
                <w:szCs w:val="24"/>
              </w:rPr>
              <w:t>ų</w:t>
            </w:r>
            <w:r w:rsidRPr="00877234">
              <w:rPr>
                <w:rFonts w:ascii="Calibri" w:hAnsi="Calibri" w:cs="Calibri"/>
                <w:kern w:val="2"/>
                <w:szCs w:val="24"/>
              </w:rPr>
              <w:t xml:space="preserve"> reikalavim</w:t>
            </w:r>
            <w:r w:rsidRPr="00877234">
              <w:rPr>
                <w:rFonts w:ascii="Calibri" w:hAnsi="Calibri" w:cs="Calibri" w:hint="eastAsia"/>
                <w:kern w:val="2"/>
                <w:szCs w:val="24"/>
              </w:rPr>
              <w:t>ų</w:t>
            </w:r>
            <w:r w:rsidRPr="00877234">
              <w:rPr>
                <w:rFonts w:ascii="Calibri" w:hAnsi="Calibri" w:cs="Calibri"/>
                <w:kern w:val="2"/>
                <w:szCs w:val="24"/>
              </w:rPr>
              <w:t xml:space="preserve"> ir tai bus laikoma esminiu Sutarties</w:t>
            </w:r>
            <w:r w:rsidR="00DC30ED" w:rsidRPr="00877234">
              <w:rPr>
                <w:rFonts w:ascii="Calibri" w:hAnsi="Calibri" w:cs="Calibri"/>
                <w:kern w:val="2"/>
                <w:szCs w:val="24"/>
              </w:rPr>
              <w:t xml:space="preserve"> </w:t>
            </w:r>
            <w:r w:rsidRPr="00877234">
              <w:rPr>
                <w:rFonts w:ascii="Calibri" w:hAnsi="Calibri" w:cs="Calibri"/>
                <w:kern w:val="2"/>
                <w:szCs w:val="24"/>
              </w:rPr>
              <w:t>pa</w:t>
            </w:r>
            <w:r w:rsidRPr="00877234">
              <w:rPr>
                <w:rFonts w:ascii="Calibri" w:hAnsi="Calibri" w:cs="Calibri" w:hint="eastAsia"/>
                <w:kern w:val="2"/>
                <w:szCs w:val="24"/>
              </w:rPr>
              <w:t>ž</w:t>
            </w:r>
            <w:r w:rsidRPr="00877234">
              <w:rPr>
                <w:rFonts w:ascii="Calibri" w:hAnsi="Calibri" w:cs="Calibri"/>
                <w:kern w:val="2"/>
                <w:szCs w:val="24"/>
              </w:rPr>
              <w:t>eidimu.</w:t>
            </w:r>
          </w:p>
        </w:tc>
      </w:tr>
      <w:tr w:rsidR="00A33CDA" w:rsidRPr="001B0334" w14:paraId="3598D23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1198FE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lastRenderedPageBreak/>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2CB34879"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37D305F8" w14:textId="55FC34AE" w:rsidR="00A33CDA" w:rsidRPr="001B0334" w:rsidRDefault="00A33CDA" w:rsidP="006F5DBF">
            <w:pPr>
              <w:rPr>
                <w:rFonts w:ascii="Calibri" w:hAnsi="Calibri" w:cs="Calibri"/>
                <w:kern w:val="2"/>
                <w:szCs w:val="24"/>
              </w:rPr>
            </w:pPr>
          </w:p>
        </w:tc>
      </w:tr>
      <w:tr w:rsidR="00A33CDA" w:rsidRPr="001B0334" w14:paraId="1980D49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C62B27"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6911E9" w14:textId="043587A2" w:rsidR="008A6384" w:rsidRPr="001B0334" w:rsidRDefault="008A6384" w:rsidP="00033B63">
            <w:pPr>
              <w:jc w:val="both"/>
              <w:rPr>
                <w:rFonts w:ascii="Calibri" w:hAnsi="Calibri" w:cs="Calibri"/>
                <w:szCs w:val="24"/>
              </w:rPr>
            </w:pPr>
            <w:r w:rsidRPr="001B0334">
              <w:rPr>
                <w:rFonts w:ascii="Calibri" w:hAnsi="Calibri" w:cs="Calibri"/>
                <w:szCs w:val="24"/>
              </w:rPr>
              <w:t>Kartu su Prek</w:t>
            </w:r>
            <w:r w:rsidR="00EB11CE">
              <w:rPr>
                <w:rFonts w:ascii="Calibri" w:hAnsi="Calibri" w:cs="Calibri"/>
                <w:szCs w:val="24"/>
              </w:rPr>
              <w:t>ėmis</w:t>
            </w:r>
            <w:r w:rsidRPr="001B0334">
              <w:rPr>
                <w:rFonts w:ascii="Calibri" w:hAnsi="Calibri" w:cs="Calibri"/>
                <w:szCs w:val="24"/>
              </w:rPr>
              <w:t xml:space="preserve"> pateikiami šie dokumentai: </w:t>
            </w:r>
          </w:p>
          <w:p w14:paraId="09474CE7" w14:textId="4CA4B928" w:rsidR="00AE063C" w:rsidRPr="001B0334" w:rsidRDefault="0000147B" w:rsidP="00033B63">
            <w:pPr>
              <w:jc w:val="both"/>
              <w:rPr>
                <w:rFonts w:ascii="Calibri" w:hAnsi="Calibri" w:cs="Calibri"/>
                <w:szCs w:val="24"/>
              </w:rPr>
            </w:pPr>
            <w:r>
              <w:rPr>
                <w:rFonts w:ascii="Calibri" w:hAnsi="Calibri" w:cs="Calibri"/>
                <w:szCs w:val="24"/>
              </w:rPr>
              <w:t xml:space="preserve">1) </w:t>
            </w:r>
            <w:r w:rsidR="008A6384" w:rsidRPr="001B0334">
              <w:rPr>
                <w:rFonts w:ascii="Calibri" w:hAnsi="Calibri" w:cs="Calibri"/>
                <w:szCs w:val="24"/>
              </w:rPr>
              <w:t>Prek</w:t>
            </w:r>
            <w:r>
              <w:rPr>
                <w:rFonts w:ascii="Calibri" w:hAnsi="Calibri" w:cs="Calibri"/>
                <w:szCs w:val="24"/>
              </w:rPr>
              <w:t>ių</w:t>
            </w:r>
            <w:r w:rsidR="008A6384" w:rsidRPr="001B0334">
              <w:rPr>
                <w:rFonts w:ascii="Calibri" w:hAnsi="Calibri" w:cs="Calibri"/>
                <w:szCs w:val="24"/>
              </w:rPr>
              <w:t xml:space="preserve"> perdavimo</w:t>
            </w:r>
            <w:r w:rsidR="006B7292">
              <w:rPr>
                <w:rFonts w:ascii="Calibri" w:hAnsi="Calibri" w:cs="Calibri"/>
                <w:szCs w:val="24"/>
              </w:rPr>
              <w:t>–</w:t>
            </w:r>
            <w:r w:rsidR="008A6384" w:rsidRPr="001B0334">
              <w:rPr>
                <w:rFonts w:ascii="Calibri" w:hAnsi="Calibri" w:cs="Calibri"/>
                <w:szCs w:val="24"/>
              </w:rPr>
              <w:t>priėmimo aktas</w:t>
            </w:r>
            <w:r w:rsidR="00AE063C" w:rsidRPr="001B0334">
              <w:rPr>
                <w:rFonts w:ascii="Calibri" w:hAnsi="Calibri" w:cs="Calibri"/>
                <w:szCs w:val="24"/>
              </w:rPr>
              <w:t>;</w:t>
            </w:r>
            <w:r w:rsidR="008A6384" w:rsidRPr="001B0334">
              <w:rPr>
                <w:rFonts w:ascii="Calibri" w:hAnsi="Calibri" w:cs="Calibri"/>
                <w:szCs w:val="24"/>
              </w:rPr>
              <w:t xml:space="preserve"> </w:t>
            </w:r>
          </w:p>
          <w:p w14:paraId="3B4809DA" w14:textId="083460C4" w:rsidR="0000147B" w:rsidRPr="002D369B" w:rsidRDefault="0000147B" w:rsidP="00033B63">
            <w:pPr>
              <w:autoSpaceDE w:val="0"/>
              <w:autoSpaceDN w:val="0"/>
              <w:adjustRightInd w:val="0"/>
              <w:jc w:val="both"/>
              <w:rPr>
                <w:rFonts w:ascii="Calibri" w:hAnsi="Calibri" w:cs="Calibri"/>
                <w:szCs w:val="24"/>
              </w:rPr>
            </w:pPr>
            <w:r w:rsidRPr="0000147B">
              <w:rPr>
                <w:rFonts w:ascii="Calibri" w:hAnsi="Calibri" w:cs="Calibri"/>
                <w:szCs w:val="24"/>
              </w:rPr>
              <w:t xml:space="preserve">2) </w:t>
            </w:r>
            <w:r w:rsidRPr="0027785E">
              <w:rPr>
                <w:rFonts w:ascii="Calibri" w:hAnsi="Calibri" w:cs="Calibri"/>
                <w:szCs w:val="24"/>
              </w:rPr>
              <w:t>Prekių naudojimo ir priežiūros instrukcijos</w:t>
            </w:r>
            <w:r w:rsidR="0027785E" w:rsidRPr="0027785E">
              <w:rPr>
                <w:rFonts w:ascii="Calibri" w:hAnsi="Calibri" w:cs="Calibri"/>
                <w:szCs w:val="24"/>
              </w:rPr>
              <w:t xml:space="preserve"> </w:t>
            </w:r>
            <w:r w:rsidR="00F833C3" w:rsidRPr="002D369B">
              <w:rPr>
                <w:rFonts w:ascii="Calibri" w:hAnsi="Calibri" w:cs="Calibri"/>
                <w:color w:val="000000"/>
                <w:szCs w:val="24"/>
              </w:rPr>
              <w:t>lietuvių kalba</w:t>
            </w:r>
            <w:r w:rsidR="00F833C3" w:rsidRPr="002D369B">
              <w:rPr>
                <w:rFonts w:ascii="Calibri" w:hAnsi="Calibri" w:cs="Calibri"/>
                <w:color w:val="000000"/>
                <w:szCs w:val="24"/>
              </w:rPr>
              <w:t xml:space="preserve"> </w:t>
            </w:r>
            <w:r w:rsidR="00111AC3" w:rsidRPr="002D369B">
              <w:rPr>
                <w:rFonts w:ascii="Calibri" w:hAnsi="Calibri" w:cs="Calibri"/>
                <w:color w:val="000000"/>
                <w:szCs w:val="24"/>
              </w:rPr>
              <w:t>(jei tokios yra)</w:t>
            </w:r>
            <w:r w:rsidRPr="002D369B">
              <w:rPr>
                <w:rFonts w:ascii="Calibri" w:hAnsi="Calibri" w:cs="Calibri"/>
                <w:szCs w:val="24"/>
              </w:rPr>
              <w:t>;</w:t>
            </w:r>
          </w:p>
          <w:p w14:paraId="449D1A8A" w14:textId="48ACFABA" w:rsidR="0000147B" w:rsidRPr="00B04B7A" w:rsidRDefault="00EB11CE" w:rsidP="00033B63">
            <w:pPr>
              <w:autoSpaceDE w:val="0"/>
              <w:autoSpaceDN w:val="0"/>
              <w:adjustRightInd w:val="0"/>
              <w:jc w:val="both"/>
              <w:rPr>
                <w:rFonts w:ascii="Calibri" w:hAnsi="Calibri" w:cs="Calibri"/>
                <w:szCs w:val="24"/>
              </w:rPr>
            </w:pPr>
            <w:r>
              <w:rPr>
                <w:rFonts w:ascii="Calibri" w:hAnsi="Calibri" w:cs="Calibri"/>
                <w:szCs w:val="24"/>
              </w:rPr>
              <w:t>3</w:t>
            </w:r>
            <w:r w:rsidR="0000147B" w:rsidRPr="00560A2E">
              <w:rPr>
                <w:rFonts w:ascii="Calibri" w:hAnsi="Calibri" w:cs="Calibri"/>
                <w:szCs w:val="24"/>
              </w:rPr>
              <w:t xml:space="preserve">) Prekių gamintojo </w:t>
            </w:r>
            <w:r w:rsidR="0000147B" w:rsidRPr="00B04B7A">
              <w:rPr>
                <w:rFonts w:ascii="Calibri" w:hAnsi="Calibri" w:cs="Calibri"/>
                <w:szCs w:val="24"/>
              </w:rPr>
              <w:t>dokumentai, įrodantys Prekių atitiktį Techninės</w:t>
            </w:r>
            <w:r w:rsidR="004A7FC7" w:rsidRPr="00B04B7A">
              <w:rPr>
                <w:rFonts w:ascii="Calibri" w:hAnsi="Calibri" w:cs="Calibri"/>
                <w:szCs w:val="24"/>
              </w:rPr>
              <w:t xml:space="preserve"> </w:t>
            </w:r>
            <w:r w:rsidR="0000147B" w:rsidRPr="00B04B7A">
              <w:rPr>
                <w:rFonts w:ascii="Calibri" w:hAnsi="Calibri" w:cs="Calibri"/>
                <w:szCs w:val="24"/>
              </w:rPr>
              <w:t xml:space="preserve">specifikacijos </w:t>
            </w:r>
            <w:r w:rsidR="00B04B7A" w:rsidRPr="00B04B7A">
              <w:rPr>
                <w:rFonts w:ascii="Calibri" w:hAnsi="Calibri" w:cs="Calibri"/>
                <w:szCs w:val="24"/>
              </w:rPr>
              <w:t>3</w:t>
            </w:r>
            <w:r w:rsidR="0000147B" w:rsidRPr="00B04B7A">
              <w:rPr>
                <w:rFonts w:ascii="Calibri" w:hAnsi="Calibri" w:cs="Calibri"/>
                <w:szCs w:val="24"/>
              </w:rPr>
              <w:t xml:space="preserve"> punkto lentelėje nurodytiems reikalavimams (jeigu</w:t>
            </w:r>
            <w:r w:rsidR="004A7FC7" w:rsidRPr="00B04B7A">
              <w:rPr>
                <w:rFonts w:ascii="Calibri" w:hAnsi="Calibri" w:cs="Calibri"/>
                <w:szCs w:val="24"/>
              </w:rPr>
              <w:t xml:space="preserve"> </w:t>
            </w:r>
            <w:r w:rsidR="0000147B" w:rsidRPr="00B04B7A">
              <w:rPr>
                <w:rFonts w:ascii="Calibri" w:hAnsi="Calibri" w:cs="Calibri"/>
                <w:szCs w:val="24"/>
              </w:rPr>
              <w:t>Prekių atitiktis nurodytiems reikalavimams nebuvo tikrinama</w:t>
            </w:r>
            <w:r w:rsidR="004A7FC7" w:rsidRPr="00B04B7A">
              <w:rPr>
                <w:rFonts w:ascii="Calibri" w:hAnsi="Calibri" w:cs="Calibri"/>
                <w:szCs w:val="24"/>
              </w:rPr>
              <w:t xml:space="preserve"> </w:t>
            </w:r>
            <w:r w:rsidR="0000147B" w:rsidRPr="00B04B7A">
              <w:rPr>
                <w:rFonts w:ascii="Calibri" w:hAnsi="Calibri" w:cs="Calibri"/>
                <w:szCs w:val="24"/>
              </w:rPr>
              <w:t>pasiūlymų vertinimo metu), jeigu Prekių atitiktimi negalima įsitikinti</w:t>
            </w:r>
            <w:r w:rsidR="004A7FC7" w:rsidRPr="00B04B7A">
              <w:rPr>
                <w:rFonts w:ascii="Calibri" w:hAnsi="Calibri" w:cs="Calibri"/>
                <w:szCs w:val="24"/>
              </w:rPr>
              <w:t xml:space="preserve"> </w:t>
            </w:r>
            <w:r w:rsidR="0000147B" w:rsidRPr="00B04B7A">
              <w:rPr>
                <w:rFonts w:ascii="Calibri" w:hAnsi="Calibri" w:cs="Calibri"/>
                <w:szCs w:val="24"/>
              </w:rPr>
              <w:t>vizualiai</w:t>
            </w:r>
            <w:r w:rsidR="00585ACE" w:rsidRPr="00B04B7A">
              <w:rPr>
                <w:rFonts w:ascii="Calibri" w:hAnsi="Calibri" w:cs="Calibri"/>
                <w:szCs w:val="24"/>
              </w:rPr>
              <w:t>;</w:t>
            </w:r>
          </w:p>
          <w:p w14:paraId="6B3D5168" w14:textId="7FE4E768" w:rsidR="00585ACE" w:rsidRDefault="00585ACE" w:rsidP="00033B63">
            <w:pPr>
              <w:autoSpaceDE w:val="0"/>
              <w:autoSpaceDN w:val="0"/>
              <w:adjustRightInd w:val="0"/>
              <w:jc w:val="both"/>
              <w:rPr>
                <w:rFonts w:ascii="Calibri" w:hAnsi="Calibri" w:cs="Calibri"/>
                <w:szCs w:val="24"/>
              </w:rPr>
            </w:pPr>
            <w:r w:rsidRPr="00B04B7A">
              <w:rPr>
                <w:rFonts w:ascii="Calibri" w:hAnsi="Calibri" w:cs="Calibri"/>
                <w:szCs w:val="24"/>
              </w:rPr>
              <w:t xml:space="preserve">4) minimalių aplinkos apsaugos kriterijų atitiktį įrodantys </w:t>
            </w:r>
            <w:r w:rsidRPr="00585ACE">
              <w:rPr>
                <w:rFonts w:ascii="Calibri" w:hAnsi="Calibri" w:cs="Calibri"/>
                <w:szCs w:val="24"/>
              </w:rPr>
              <w:t>dokumentai, nurodyti Techninės specifikacijos 4 punkte</w:t>
            </w:r>
            <w:r w:rsidRPr="00B04B7A">
              <w:rPr>
                <w:rFonts w:ascii="Calibri" w:hAnsi="Calibri" w:cs="Calibri"/>
                <w:szCs w:val="24"/>
              </w:rPr>
              <w:t>;</w:t>
            </w:r>
          </w:p>
          <w:p w14:paraId="754791AB" w14:textId="1684C87E" w:rsidR="00585ACE" w:rsidRPr="00585ACE" w:rsidRDefault="00585ACE" w:rsidP="00033B63">
            <w:pPr>
              <w:autoSpaceDE w:val="0"/>
              <w:autoSpaceDN w:val="0"/>
              <w:adjustRightInd w:val="0"/>
              <w:jc w:val="both"/>
              <w:rPr>
                <w:rFonts w:ascii="Calibri" w:hAnsi="Calibri" w:cs="Calibri"/>
                <w:szCs w:val="24"/>
              </w:rPr>
            </w:pPr>
            <w:r>
              <w:rPr>
                <w:rFonts w:ascii="Calibri" w:hAnsi="Calibri" w:cs="Calibri"/>
                <w:szCs w:val="24"/>
              </w:rPr>
              <w:t xml:space="preserve">5) </w:t>
            </w:r>
            <w:r w:rsidRPr="0027785E">
              <w:rPr>
                <w:rFonts w:ascii="Calibri" w:hAnsi="Calibri" w:cs="Calibri"/>
                <w:color w:val="000000"/>
                <w:szCs w:val="24"/>
              </w:rPr>
              <w:t xml:space="preserve">garantinio aptarnavimo </w:t>
            </w:r>
            <w:r w:rsidRPr="002D369B">
              <w:rPr>
                <w:rFonts w:ascii="Calibri" w:hAnsi="Calibri" w:cs="Calibri"/>
                <w:color w:val="000000"/>
                <w:szCs w:val="24"/>
              </w:rPr>
              <w:t>sąlygos lietuvių kalba</w:t>
            </w:r>
            <w:r>
              <w:rPr>
                <w:rFonts w:ascii="Calibri" w:hAnsi="Calibri" w:cs="Calibri"/>
                <w:color w:val="000000"/>
                <w:szCs w:val="24"/>
              </w:rPr>
              <w:t>.</w:t>
            </w:r>
          </w:p>
          <w:p w14:paraId="01602BC1" w14:textId="77777777" w:rsidR="00585ACE" w:rsidRDefault="00585ACE" w:rsidP="00033B63">
            <w:pPr>
              <w:autoSpaceDE w:val="0"/>
              <w:autoSpaceDN w:val="0"/>
              <w:adjustRightInd w:val="0"/>
              <w:jc w:val="both"/>
              <w:rPr>
                <w:rFonts w:ascii="Calibri" w:hAnsi="Calibri" w:cs="Calibri"/>
                <w:szCs w:val="24"/>
              </w:rPr>
            </w:pPr>
          </w:p>
          <w:p w14:paraId="5A01FE2C" w14:textId="04F1D0F4" w:rsidR="00EB11CE" w:rsidRPr="00CD0100" w:rsidRDefault="00585ACE" w:rsidP="00033B63">
            <w:pPr>
              <w:autoSpaceDE w:val="0"/>
              <w:autoSpaceDN w:val="0"/>
              <w:adjustRightInd w:val="0"/>
              <w:jc w:val="both"/>
              <w:rPr>
                <w:rFonts w:ascii="Calibri" w:hAnsi="Calibri" w:cs="Calibri"/>
                <w:szCs w:val="24"/>
              </w:rPr>
            </w:pPr>
            <w:r w:rsidRPr="00585ACE">
              <w:rPr>
                <w:rFonts w:ascii="Calibri" w:hAnsi="Calibri" w:cs="Calibri"/>
                <w:szCs w:val="24"/>
              </w:rPr>
              <w:t>Tiekėjui nepateikus 1)</w:t>
            </w:r>
            <w:r>
              <w:rPr>
                <w:rFonts w:ascii="Calibri" w:hAnsi="Calibri" w:cs="Calibri"/>
                <w:szCs w:val="24"/>
              </w:rPr>
              <w:t>, 3)</w:t>
            </w:r>
            <w:r w:rsidRPr="00585ACE">
              <w:rPr>
                <w:rFonts w:ascii="Calibri" w:hAnsi="Calibri" w:cs="Calibri"/>
                <w:szCs w:val="24"/>
              </w:rPr>
              <w:t xml:space="preserve"> ir </w:t>
            </w:r>
            <w:r>
              <w:rPr>
                <w:rFonts w:ascii="Calibri" w:hAnsi="Calibri" w:cs="Calibri"/>
                <w:szCs w:val="24"/>
              </w:rPr>
              <w:t>5</w:t>
            </w:r>
            <w:r w:rsidRPr="00585ACE">
              <w:rPr>
                <w:rFonts w:ascii="Calibri" w:hAnsi="Calibri" w:cs="Calibri"/>
                <w:szCs w:val="24"/>
              </w:rPr>
              <w:t>) punktuose nurodytų dokumentų,</w:t>
            </w:r>
            <w:r>
              <w:rPr>
                <w:rFonts w:ascii="Calibri" w:hAnsi="Calibri" w:cs="Calibri"/>
                <w:szCs w:val="24"/>
              </w:rPr>
              <w:t xml:space="preserve"> </w:t>
            </w:r>
            <w:r w:rsidRPr="00585ACE">
              <w:rPr>
                <w:rFonts w:ascii="Calibri" w:hAnsi="Calibri" w:cs="Calibri"/>
                <w:szCs w:val="24"/>
              </w:rPr>
              <w:t>laikoma, kad Prekės neatitinka Sutartyje nustatytų reikalavimų.</w:t>
            </w:r>
          </w:p>
        </w:tc>
      </w:tr>
      <w:tr w:rsidR="00A33CDA" w:rsidRPr="001B0334" w14:paraId="12A77E8F" w14:textId="77777777" w:rsidTr="00DF72BD">
        <w:trPr>
          <w:trHeight w:val="300"/>
        </w:trPr>
        <w:tc>
          <w:tcPr>
            <w:tcW w:w="5000" w:type="pct"/>
            <w:gridSpan w:val="4"/>
          </w:tcPr>
          <w:p w14:paraId="7E68B9A9"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5. SUTARTIES KAINA IR ATSISKAITYMO TVARKA</w:t>
            </w:r>
          </w:p>
        </w:tc>
      </w:tr>
      <w:tr w:rsidR="00A33CDA" w:rsidRPr="001B0334" w14:paraId="7A7E873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EAEF8A9"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2F80C7D2" w14:textId="1065141E" w:rsidR="00A33CDA" w:rsidRPr="001B0334" w:rsidRDefault="00222AF6" w:rsidP="006F5DBF">
            <w:pPr>
              <w:rPr>
                <w:rFonts w:ascii="Calibri" w:hAnsi="Calibri" w:cs="Calibri"/>
                <w:color w:val="4472C4"/>
                <w:kern w:val="2"/>
                <w:szCs w:val="24"/>
              </w:rPr>
            </w:pPr>
            <w:r w:rsidRPr="001B0334">
              <w:rPr>
                <w:rFonts w:ascii="Calibri" w:hAnsi="Calibri" w:cs="Calibri"/>
                <w:szCs w:val="24"/>
              </w:rPr>
              <w:t xml:space="preserve">Fiksuoto </w:t>
            </w:r>
            <w:r w:rsidR="00EB11CE">
              <w:rPr>
                <w:rFonts w:ascii="Calibri" w:hAnsi="Calibri" w:cs="Calibri"/>
                <w:szCs w:val="24"/>
              </w:rPr>
              <w:t>įkainio</w:t>
            </w:r>
            <w:r w:rsidRPr="001B0334">
              <w:rPr>
                <w:rFonts w:ascii="Calibri" w:hAnsi="Calibri" w:cs="Calibri"/>
                <w:szCs w:val="24"/>
              </w:rPr>
              <w:t xml:space="preserve"> kainodara</w:t>
            </w:r>
          </w:p>
        </w:tc>
      </w:tr>
      <w:tr w:rsidR="00A33CDA" w:rsidRPr="001B0334" w14:paraId="6CA38495" w14:textId="77777777" w:rsidTr="00DF72BD">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6317726C" w14:textId="710458F4"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5.2. Pradinės Sutarties vertė ir Sutarties kaina, kai taikoma </w:t>
            </w:r>
            <w:r w:rsidRPr="001B0334">
              <w:rPr>
                <w:rFonts w:ascii="Calibri" w:hAnsi="Calibri" w:cs="Calibri"/>
                <w:b/>
                <w:bCs/>
                <w:kern w:val="2"/>
                <w:szCs w:val="24"/>
                <w:u w:val="single"/>
              </w:rPr>
              <w:t>fiksuoto</w:t>
            </w:r>
            <w:r w:rsidR="00C943E8" w:rsidRPr="001B0334">
              <w:rPr>
                <w:rFonts w:ascii="Calibri" w:hAnsi="Calibri" w:cs="Calibri"/>
                <w:b/>
                <w:bCs/>
                <w:kern w:val="2"/>
                <w:szCs w:val="24"/>
                <w:u w:val="single"/>
              </w:rPr>
              <w:t>s</w:t>
            </w:r>
            <w:r w:rsidR="00B434B6" w:rsidRPr="001B0334">
              <w:rPr>
                <w:rFonts w:ascii="Calibri" w:hAnsi="Calibri" w:cs="Calibri"/>
                <w:b/>
                <w:bCs/>
                <w:kern w:val="2"/>
                <w:szCs w:val="24"/>
                <w:u w:val="single"/>
              </w:rPr>
              <w:t xml:space="preserve"> </w:t>
            </w:r>
            <w:r w:rsidR="00C943E8" w:rsidRPr="001B0334">
              <w:rPr>
                <w:rFonts w:ascii="Calibri" w:hAnsi="Calibri" w:cs="Calibri"/>
                <w:b/>
                <w:bCs/>
                <w:kern w:val="2"/>
                <w:szCs w:val="24"/>
                <w:u w:val="single"/>
              </w:rPr>
              <w:t>kainos</w:t>
            </w:r>
            <w:r w:rsidR="00C943E8" w:rsidRPr="001B0334">
              <w:rPr>
                <w:rFonts w:ascii="Calibri" w:hAnsi="Calibri" w:cs="Calibri"/>
                <w:b/>
                <w:bCs/>
                <w:kern w:val="2"/>
                <w:szCs w:val="24"/>
              </w:rPr>
              <w:t xml:space="preserve"> </w:t>
            </w:r>
            <w:r w:rsidRPr="001B0334">
              <w:rPr>
                <w:rFonts w:ascii="Calibri" w:hAnsi="Calibri" w:cs="Calibri"/>
                <w:b/>
                <w:bCs/>
                <w:kern w:val="2"/>
                <w:szCs w:val="24"/>
              </w:rPr>
              <w:t>kainodara</w:t>
            </w:r>
          </w:p>
          <w:p w14:paraId="199991FA" w14:textId="40709213" w:rsidR="00A33CDA" w:rsidRPr="001B0334" w:rsidRDefault="00A33CDA" w:rsidP="006F5DBF">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0D1D9BCE" w14:textId="6EA78A44" w:rsidR="00E6056F" w:rsidRPr="00E6056F" w:rsidRDefault="00E6056F" w:rsidP="00033B63">
            <w:pPr>
              <w:jc w:val="both"/>
              <w:rPr>
                <w:rFonts w:ascii="Calibri" w:hAnsi="Calibri" w:cs="Calibri"/>
                <w:kern w:val="2"/>
                <w:szCs w:val="24"/>
              </w:rPr>
            </w:pPr>
            <w:r w:rsidRPr="00E6056F">
              <w:rPr>
                <w:rFonts w:ascii="Calibri" w:hAnsi="Calibri" w:cs="Calibri"/>
                <w:kern w:val="2"/>
                <w:szCs w:val="24"/>
              </w:rPr>
              <w:t>Pradinės Sutarties vertė yra 41 322,31 Eur (</w:t>
            </w:r>
            <w:r>
              <w:rPr>
                <w:rFonts w:ascii="Calibri" w:hAnsi="Calibri" w:cs="Calibri"/>
                <w:kern w:val="2"/>
                <w:szCs w:val="24"/>
              </w:rPr>
              <w:t>keturiasdešimt vienas tūkstantis trys šimtai dvidešimt du eurai, 31 ct)</w:t>
            </w:r>
            <w:r w:rsidRPr="00E6056F">
              <w:rPr>
                <w:rFonts w:ascii="Calibri" w:hAnsi="Calibri" w:cs="Calibri"/>
                <w:kern w:val="2"/>
                <w:szCs w:val="24"/>
              </w:rPr>
              <w:t xml:space="preserve"> be PVM. </w:t>
            </w:r>
          </w:p>
          <w:p w14:paraId="43EEDCD1" w14:textId="254A87D3" w:rsidR="00E6056F" w:rsidRPr="00E6056F" w:rsidRDefault="00E6056F" w:rsidP="00033B63">
            <w:pPr>
              <w:jc w:val="both"/>
              <w:rPr>
                <w:rFonts w:ascii="Calibri" w:hAnsi="Calibri" w:cs="Calibri"/>
                <w:kern w:val="2"/>
                <w:szCs w:val="24"/>
              </w:rPr>
            </w:pPr>
            <w:r w:rsidRPr="00E6056F">
              <w:rPr>
                <w:rFonts w:ascii="Calibri" w:hAnsi="Calibri" w:cs="Calibri"/>
                <w:kern w:val="2"/>
                <w:szCs w:val="24"/>
              </w:rPr>
              <w:t>PVM sudaro 8</w:t>
            </w:r>
            <w:r>
              <w:rPr>
                <w:rFonts w:ascii="Calibri" w:hAnsi="Calibri" w:cs="Calibri"/>
                <w:kern w:val="2"/>
                <w:szCs w:val="24"/>
              </w:rPr>
              <w:t xml:space="preserve"> </w:t>
            </w:r>
            <w:r w:rsidRPr="00E6056F">
              <w:rPr>
                <w:rFonts w:ascii="Calibri" w:hAnsi="Calibri" w:cs="Calibri"/>
                <w:kern w:val="2"/>
                <w:szCs w:val="24"/>
              </w:rPr>
              <w:t>677</w:t>
            </w:r>
            <w:r>
              <w:rPr>
                <w:rFonts w:ascii="Calibri" w:hAnsi="Calibri" w:cs="Calibri"/>
                <w:kern w:val="2"/>
                <w:szCs w:val="24"/>
              </w:rPr>
              <w:t>,</w:t>
            </w:r>
            <w:r w:rsidRPr="00E6056F">
              <w:rPr>
                <w:rFonts w:ascii="Calibri" w:hAnsi="Calibri" w:cs="Calibri"/>
                <w:kern w:val="2"/>
                <w:szCs w:val="24"/>
              </w:rPr>
              <w:t>69 Eur</w:t>
            </w:r>
            <w:r>
              <w:rPr>
                <w:rFonts w:ascii="Calibri" w:hAnsi="Calibri" w:cs="Calibri"/>
                <w:kern w:val="2"/>
                <w:szCs w:val="24"/>
              </w:rPr>
              <w:t xml:space="preserve"> </w:t>
            </w:r>
            <w:r w:rsidRPr="00E6056F">
              <w:rPr>
                <w:rFonts w:ascii="Calibri" w:hAnsi="Calibri" w:cs="Calibri"/>
                <w:kern w:val="2"/>
                <w:szCs w:val="24"/>
              </w:rPr>
              <w:t>(</w:t>
            </w:r>
            <w:r>
              <w:rPr>
                <w:rFonts w:ascii="Calibri" w:hAnsi="Calibri" w:cs="Calibri"/>
                <w:kern w:val="2"/>
                <w:szCs w:val="24"/>
              </w:rPr>
              <w:t>aštuoni tūkstančiai šeši šimtai septyniasdešimt septyni eurai, 69 ct)</w:t>
            </w:r>
            <w:r w:rsidRPr="00E6056F">
              <w:rPr>
                <w:rFonts w:ascii="Calibri" w:hAnsi="Calibri" w:cs="Calibri"/>
                <w:kern w:val="2"/>
                <w:szCs w:val="24"/>
              </w:rPr>
              <w:t>.</w:t>
            </w:r>
          </w:p>
          <w:p w14:paraId="3D9A137F" w14:textId="7C1AC277" w:rsidR="00E6056F" w:rsidRPr="00E6056F" w:rsidRDefault="00E6056F" w:rsidP="00033B63">
            <w:pPr>
              <w:jc w:val="both"/>
              <w:rPr>
                <w:rFonts w:ascii="Calibri" w:hAnsi="Calibri" w:cs="Calibri"/>
                <w:kern w:val="2"/>
                <w:szCs w:val="24"/>
              </w:rPr>
            </w:pPr>
            <w:r w:rsidRPr="00E6056F">
              <w:rPr>
                <w:rFonts w:ascii="Calibri" w:hAnsi="Calibri" w:cs="Calibri"/>
                <w:kern w:val="2"/>
                <w:szCs w:val="24"/>
              </w:rPr>
              <w:t>Sutarties kaina yra 50 000,00 Eur</w:t>
            </w:r>
            <w:r>
              <w:rPr>
                <w:rFonts w:ascii="Calibri" w:hAnsi="Calibri" w:cs="Calibri"/>
                <w:kern w:val="2"/>
                <w:szCs w:val="24"/>
              </w:rPr>
              <w:t xml:space="preserve"> </w:t>
            </w:r>
            <w:r w:rsidRPr="00E6056F">
              <w:rPr>
                <w:rFonts w:ascii="Calibri" w:hAnsi="Calibri" w:cs="Calibri"/>
                <w:kern w:val="2"/>
                <w:szCs w:val="24"/>
              </w:rPr>
              <w:t>(penkiasdešimt tūkstančių eurų) su PVM.</w:t>
            </w:r>
          </w:p>
          <w:p w14:paraId="5AEAB33F" w14:textId="77777777" w:rsidR="00E6056F" w:rsidRPr="00E6056F" w:rsidRDefault="00E6056F" w:rsidP="00033B63">
            <w:pPr>
              <w:jc w:val="both"/>
              <w:rPr>
                <w:rFonts w:ascii="Calibri" w:hAnsi="Calibri" w:cs="Calibri"/>
                <w:kern w:val="2"/>
                <w:szCs w:val="24"/>
              </w:rPr>
            </w:pPr>
          </w:p>
          <w:p w14:paraId="6EDE9914" w14:textId="5DE85C23" w:rsidR="00E6056F" w:rsidRPr="00E6056F" w:rsidRDefault="00E6056F" w:rsidP="00033B63">
            <w:pPr>
              <w:jc w:val="both"/>
              <w:rPr>
                <w:rFonts w:ascii="Calibri" w:hAnsi="Calibri" w:cs="Calibri"/>
                <w:color w:val="FF0000"/>
                <w:kern w:val="2"/>
                <w:szCs w:val="24"/>
              </w:rPr>
            </w:pPr>
            <w:r w:rsidRPr="00E6056F">
              <w:rPr>
                <w:rFonts w:ascii="Calibri" w:hAnsi="Calibri" w:cs="Calibri"/>
                <w:color w:val="000000"/>
                <w:kern w:val="2"/>
                <w:szCs w:val="24"/>
              </w:rPr>
              <w:lastRenderedPageBreak/>
              <w:t>Šioje Sutartyje Pradinės Sutarties vertė yra lygi </w:t>
            </w:r>
            <w:r w:rsidRPr="00E6056F">
              <w:rPr>
                <w:rFonts w:ascii="Calibri" w:hAnsi="Calibri" w:cs="Calibri"/>
                <w:b/>
                <w:bCs/>
                <w:color w:val="000000"/>
                <w:kern w:val="2"/>
                <w:szCs w:val="24"/>
              </w:rPr>
              <w:t>maksimaliai pirkimui skirtai lėšų sumai be PVM</w:t>
            </w:r>
            <w:r w:rsidRPr="00E6056F">
              <w:rPr>
                <w:rFonts w:ascii="Calibri" w:hAnsi="Calibri" w:cs="Calibri"/>
                <w:color w:val="000000"/>
                <w:kern w:val="2"/>
                <w:szCs w:val="24"/>
              </w:rPr>
              <w:t> pirkimo dokumentuose ir Sutartyje nurodytų Prekių įsigijimui Tiekėjo pasiūlyme nurodytais įkainiais be PVM.</w:t>
            </w:r>
            <w:r w:rsidRPr="00E6056F">
              <w:rPr>
                <w:rFonts w:ascii="Calibri" w:hAnsi="Calibri" w:cs="Calibri"/>
                <w:kern w:val="2"/>
                <w:szCs w:val="24"/>
              </w:rPr>
              <w:t xml:space="preserve"> </w:t>
            </w:r>
            <w:r w:rsidRPr="00E6056F">
              <w:rPr>
                <w:rFonts w:ascii="Calibri" w:hAnsi="Calibri" w:cs="Calibri"/>
                <w:color w:val="000000"/>
                <w:kern w:val="2"/>
                <w:szCs w:val="24"/>
              </w:rPr>
              <w:t xml:space="preserve">Pirkėjas perka Prekes pagal poreikį Sutartyje arba jos </w:t>
            </w:r>
            <w:r w:rsidRPr="00B45E00">
              <w:rPr>
                <w:rFonts w:ascii="Calibri" w:hAnsi="Calibri" w:cs="Calibri"/>
                <w:color w:val="000000"/>
                <w:kern w:val="2"/>
                <w:szCs w:val="24"/>
              </w:rPr>
              <w:t>priede Nr.</w:t>
            </w:r>
            <w:r w:rsidRPr="00B45E00">
              <w:rPr>
                <w:rFonts w:ascii="Calibri" w:hAnsi="Calibri" w:cs="Calibri"/>
                <w:kern w:val="2"/>
                <w:szCs w:val="24"/>
              </w:rPr>
              <w:t xml:space="preserve"> </w:t>
            </w:r>
            <w:r w:rsidR="00B45E00" w:rsidRPr="00B45E00">
              <w:rPr>
                <w:rFonts w:ascii="Calibri" w:hAnsi="Calibri" w:cs="Calibri"/>
                <w:kern w:val="2"/>
                <w:szCs w:val="24"/>
              </w:rPr>
              <w:t>2</w:t>
            </w:r>
            <w:r w:rsidRPr="00B45E00">
              <w:rPr>
                <w:rFonts w:ascii="Calibri" w:hAnsi="Calibri" w:cs="Calibri"/>
                <w:kern w:val="2"/>
                <w:szCs w:val="24"/>
              </w:rPr>
              <w:t xml:space="preserve"> </w:t>
            </w:r>
            <w:r w:rsidRPr="00B45E00">
              <w:rPr>
                <w:rFonts w:ascii="Calibri" w:hAnsi="Calibri" w:cs="Calibri"/>
                <w:color w:val="000000"/>
                <w:kern w:val="2"/>
                <w:szCs w:val="24"/>
              </w:rPr>
              <w:t>nurody</w:t>
            </w:r>
            <w:r w:rsidRPr="00E6056F">
              <w:rPr>
                <w:rFonts w:ascii="Calibri" w:hAnsi="Calibri" w:cs="Calibri"/>
                <w:color w:val="000000"/>
                <w:kern w:val="2"/>
                <w:szCs w:val="24"/>
              </w:rPr>
              <w:t>tais įkainiais, neviršijant bendros Sutarties kainos. Sutartyje arba jos priede Nr.</w:t>
            </w:r>
            <w:r w:rsidR="00B45E00">
              <w:rPr>
                <w:rFonts w:ascii="Calibri" w:hAnsi="Calibri" w:cs="Calibri"/>
                <w:color w:val="000000"/>
                <w:kern w:val="2"/>
                <w:szCs w:val="24"/>
              </w:rPr>
              <w:t xml:space="preserve"> </w:t>
            </w:r>
            <w:r w:rsidR="00B45E00">
              <w:rPr>
                <w:rFonts w:ascii="Calibri" w:hAnsi="Calibri" w:cs="Calibri"/>
                <w:kern w:val="2"/>
                <w:szCs w:val="24"/>
              </w:rPr>
              <w:t>2</w:t>
            </w:r>
            <w:r w:rsidRPr="00E6056F">
              <w:rPr>
                <w:rFonts w:ascii="Calibri" w:hAnsi="Calibri" w:cs="Calibri"/>
                <w:kern w:val="2"/>
                <w:szCs w:val="24"/>
              </w:rPr>
              <w:t xml:space="preserve"> </w:t>
            </w:r>
            <w:r w:rsidRPr="00E6056F">
              <w:rPr>
                <w:rFonts w:ascii="Calibri" w:hAnsi="Calibri" w:cs="Calibri"/>
                <w:color w:val="000000"/>
                <w:kern w:val="2"/>
                <w:szCs w:val="24"/>
              </w:rPr>
              <w:t>atskirose eilutėse nurodytas Prekių kiekis gali būti keičiamas (didėti ar mažėti)</w:t>
            </w:r>
            <w:r w:rsidR="00B45E00">
              <w:rPr>
                <w:rFonts w:ascii="Calibri" w:hAnsi="Calibri" w:cs="Calibri"/>
                <w:color w:val="000000"/>
                <w:kern w:val="2"/>
                <w:szCs w:val="24"/>
              </w:rPr>
              <w:t>, neviršijant Sutarties kainos.</w:t>
            </w:r>
          </w:p>
        </w:tc>
      </w:tr>
      <w:tr w:rsidR="00A33CDA" w:rsidRPr="001B0334" w14:paraId="09C8FD0B" w14:textId="77777777" w:rsidTr="00DF72BD">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3E3ED9C4" w14:textId="61B48EA0" w:rsidR="00A33CDA" w:rsidRPr="001B0334" w:rsidRDefault="00A33CDA" w:rsidP="006F5DBF">
            <w:pPr>
              <w:rPr>
                <w:rFonts w:ascii="Calibri" w:hAnsi="Calibri" w:cs="Calibri"/>
                <w:kern w:val="2"/>
                <w:szCs w:val="24"/>
              </w:rPr>
            </w:pPr>
            <w:r w:rsidRPr="001B0334">
              <w:rPr>
                <w:rFonts w:ascii="Calibri" w:hAnsi="Calibri" w:cs="Calibri"/>
                <w:b/>
                <w:bCs/>
                <w:kern w:val="2"/>
                <w:szCs w:val="24"/>
              </w:rPr>
              <w:lastRenderedPageBreak/>
              <w:t xml:space="preserve">5.3. Sutarties kainos / įkainių perskaičiavimas taikant </w:t>
            </w:r>
            <w:r w:rsidRPr="001B0334">
              <w:rPr>
                <w:rFonts w:ascii="Calibri" w:hAnsi="Calibri" w:cs="Calibri"/>
                <w:b/>
                <w:bCs/>
                <w:kern w:val="2"/>
                <w:szCs w:val="24"/>
                <w:u w:val="single"/>
              </w:rPr>
              <w:t>peržiūros</w:t>
            </w:r>
            <w:r w:rsidRPr="001B0334">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B667D0A" w14:textId="65285313" w:rsidR="00A33CDA" w:rsidRPr="001B0334" w:rsidRDefault="00C73A84" w:rsidP="006F5DBF">
            <w:pPr>
              <w:rPr>
                <w:rFonts w:ascii="Calibri" w:hAnsi="Calibri" w:cs="Calibri"/>
                <w:kern w:val="2"/>
                <w:szCs w:val="24"/>
              </w:rPr>
            </w:pPr>
            <w:r w:rsidRPr="001B0334">
              <w:rPr>
                <w:rFonts w:ascii="Calibri" w:hAnsi="Calibri" w:cs="Calibri"/>
                <w:kern w:val="2"/>
                <w:szCs w:val="24"/>
              </w:rPr>
              <w:t>Sutarties</w:t>
            </w:r>
            <w:r w:rsidR="00A33CDA" w:rsidRPr="001B0334">
              <w:rPr>
                <w:rFonts w:ascii="Calibri" w:hAnsi="Calibri" w:cs="Calibri"/>
                <w:kern w:val="2"/>
                <w:szCs w:val="24"/>
              </w:rPr>
              <w:t xml:space="preserve"> </w:t>
            </w:r>
            <w:r w:rsidR="00C73011" w:rsidRPr="001B0334">
              <w:rPr>
                <w:rFonts w:ascii="Calibri" w:hAnsi="Calibri" w:cs="Calibri"/>
                <w:kern w:val="2"/>
                <w:szCs w:val="24"/>
              </w:rPr>
              <w:t>kaina</w:t>
            </w:r>
            <w:r w:rsidR="006F5EFF">
              <w:rPr>
                <w:rFonts w:ascii="Calibri" w:hAnsi="Calibri" w:cs="Calibri"/>
                <w:kern w:val="2"/>
                <w:szCs w:val="24"/>
              </w:rPr>
              <w:t xml:space="preserve"> / įkainiai</w:t>
            </w:r>
            <w:r w:rsidR="00A33CDA" w:rsidRPr="001B0334">
              <w:rPr>
                <w:rFonts w:ascii="Calibri" w:hAnsi="Calibri" w:cs="Calibri"/>
                <w:kern w:val="2"/>
                <w:szCs w:val="24"/>
              </w:rPr>
              <w:t xml:space="preserve"> bus perskaičiuojam</w:t>
            </w:r>
            <w:r w:rsidR="006F5EFF">
              <w:rPr>
                <w:rFonts w:ascii="Calibri" w:hAnsi="Calibri" w:cs="Calibri"/>
                <w:kern w:val="2"/>
                <w:szCs w:val="24"/>
              </w:rPr>
              <w:t>i</w:t>
            </w:r>
            <w:r w:rsidR="00A33CDA" w:rsidRPr="001B0334">
              <w:rPr>
                <w:rFonts w:ascii="Calibri" w:hAnsi="Calibri" w:cs="Calibri"/>
                <w:kern w:val="2"/>
                <w:szCs w:val="24"/>
              </w:rPr>
              <w:t>:</w:t>
            </w:r>
          </w:p>
          <w:p w14:paraId="75D7900B" w14:textId="586BC34C" w:rsidR="00A33CDA" w:rsidRPr="001B0334" w:rsidRDefault="00A33CDA" w:rsidP="006F5DBF">
            <w:pPr>
              <w:rPr>
                <w:rFonts w:ascii="Calibri" w:hAnsi="Calibri" w:cs="Calibri"/>
                <w:kern w:val="2"/>
                <w:szCs w:val="24"/>
              </w:rPr>
            </w:pPr>
            <w:r w:rsidRPr="001B0334">
              <w:rPr>
                <w:rFonts w:ascii="Calibri" w:hAnsi="Calibri" w:cs="Calibri"/>
                <w:kern w:val="2"/>
                <w:szCs w:val="24"/>
              </w:rPr>
              <w:t>5.3.1. dėl PVM tarifo pasikeitimo</w:t>
            </w:r>
            <w:r w:rsidR="00CD0100">
              <w:rPr>
                <w:rFonts w:ascii="Calibri" w:hAnsi="Calibri" w:cs="Calibri"/>
                <w:kern w:val="2"/>
                <w:szCs w:val="24"/>
              </w:rPr>
              <w:t>.</w:t>
            </w:r>
          </w:p>
          <w:p w14:paraId="7D71975E" w14:textId="755AE4D5" w:rsidR="00514669" w:rsidRPr="001B0334" w:rsidRDefault="00514669" w:rsidP="00CD0100">
            <w:pPr>
              <w:rPr>
                <w:rFonts w:ascii="Calibri" w:hAnsi="Calibri" w:cs="Calibri"/>
                <w:kern w:val="2"/>
                <w:sz w:val="22"/>
                <w:szCs w:val="22"/>
              </w:rPr>
            </w:pPr>
          </w:p>
        </w:tc>
      </w:tr>
      <w:tr w:rsidR="00A33CDA" w:rsidRPr="001B0334" w14:paraId="195E9DE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A04744"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06CA8EB0" w14:textId="3FD39E83" w:rsidR="00A33CDA" w:rsidRPr="001B0334" w:rsidRDefault="00C73A84" w:rsidP="0054579D">
            <w:pPr>
              <w:jc w:val="both"/>
              <w:rPr>
                <w:rFonts w:ascii="Calibri" w:hAnsi="Calibri" w:cs="Calibri"/>
                <w:kern w:val="2"/>
                <w:szCs w:val="24"/>
              </w:rPr>
            </w:pPr>
            <w:r w:rsidRPr="001B0334">
              <w:rPr>
                <w:rFonts w:ascii="Calibri" w:hAnsi="Calibri" w:cs="Calibri"/>
                <w:kern w:val="2"/>
                <w:szCs w:val="24"/>
              </w:rPr>
              <w:t xml:space="preserve">5.3.1.1. </w:t>
            </w:r>
            <w:r w:rsidR="00A33CDA" w:rsidRPr="001B0334">
              <w:rPr>
                <w:rFonts w:ascii="Calibri" w:hAnsi="Calibri" w:cs="Calibri"/>
                <w:kern w:val="2"/>
                <w:szCs w:val="24"/>
              </w:rPr>
              <w:t xml:space="preserve">Jeigu Sutarties vykdymo metu pasikeičia PVM mokėjimą reglamentuojantys teisės aktai, darantys tiesioginę įtaką Tiekėjo </w:t>
            </w:r>
            <w:r w:rsidR="00410B36" w:rsidRPr="001B0334">
              <w:rPr>
                <w:rFonts w:ascii="Calibri" w:hAnsi="Calibri" w:cs="Calibri"/>
                <w:kern w:val="2"/>
                <w:szCs w:val="24"/>
              </w:rPr>
              <w:t>tiekiam</w:t>
            </w:r>
            <w:r w:rsidR="00850910">
              <w:rPr>
                <w:rFonts w:ascii="Calibri" w:hAnsi="Calibri" w:cs="Calibri"/>
                <w:kern w:val="2"/>
                <w:szCs w:val="24"/>
              </w:rPr>
              <w:t>ų</w:t>
            </w:r>
            <w:r w:rsidR="00410B36" w:rsidRPr="001B0334">
              <w:rPr>
                <w:rFonts w:ascii="Calibri" w:hAnsi="Calibri" w:cs="Calibri"/>
                <w:kern w:val="2"/>
                <w:szCs w:val="24"/>
              </w:rPr>
              <w:t xml:space="preserve"> Prek</w:t>
            </w:r>
            <w:r w:rsidR="00CD0100">
              <w:rPr>
                <w:rFonts w:ascii="Calibri" w:hAnsi="Calibri" w:cs="Calibri"/>
                <w:kern w:val="2"/>
                <w:szCs w:val="24"/>
              </w:rPr>
              <w:t>ių</w:t>
            </w:r>
            <w:r w:rsidR="00410B36" w:rsidRPr="001B0334">
              <w:rPr>
                <w:rFonts w:ascii="Calibri" w:hAnsi="Calibri" w:cs="Calibri"/>
                <w:kern w:val="2"/>
                <w:szCs w:val="24"/>
              </w:rPr>
              <w:t xml:space="preserve"> </w:t>
            </w:r>
            <w:r w:rsidRPr="001B0334">
              <w:rPr>
                <w:rFonts w:ascii="Calibri" w:hAnsi="Calibri" w:cs="Calibri"/>
                <w:kern w:val="2"/>
                <w:szCs w:val="24"/>
              </w:rPr>
              <w:t>Sutartyje nurodyt</w:t>
            </w:r>
            <w:r w:rsidR="00410B36" w:rsidRPr="001B0334">
              <w:rPr>
                <w:rFonts w:ascii="Calibri" w:hAnsi="Calibri" w:cs="Calibri"/>
                <w:kern w:val="2"/>
                <w:szCs w:val="24"/>
              </w:rPr>
              <w:t>ai</w:t>
            </w:r>
            <w:r w:rsidR="00A33CDA" w:rsidRPr="001B0334">
              <w:rPr>
                <w:rFonts w:ascii="Calibri" w:hAnsi="Calibri" w:cs="Calibri"/>
                <w:kern w:val="2"/>
                <w:szCs w:val="24"/>
              </w:rPr>
              <w:t xml:space="preserve"> </w:t>
            </w:r>
            <w:r w:rsidR="00410B36" w:rsidRPr="001B0334">
              <w:rPr>
                <w:rFonts w:ascii="Calibri" w:hAnsi="Calibri" w:cs="Calibri"/>
                <w:kern w:val="2"/>
                <w:szCs w:val="24"/>
              </w:rPr>
              <w:t>kainai</w:t>
            </w:r>
            <w:r w:rsidR="006F5EFF">
              <w:rPr>
                <w:rFonts w:ascii="Calibri" w:hAnsi="Calibri" w:cs="Calibri"/>
                <w:kern w:val="2"/>
                <w:szCs w:val="24"/>
              </w:rPr>
              <w:t xml:space="preserve"> / įkainiams</w:t>
            </w:r>
            <w:r w:rsidRPr="001B0334">
              <w:rPr>
                <w:rFonts w:ascii="Calibri" w:hAnsi="Calibri" w:cs="Calibri"/>
                <w:kern w:val="2"/>
                <w:szCs w:val="24"/>
              </w:rPr>
              <w:t>, Sutarties</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kaina </w:t>
            </w:r>
            <w:r w:rsidR="00A33CDA" w:rsidRPr="001B0334">
              <w:rPr>
                <w:rFonts w:ascii="Calibri" w:hAnsi="Calibri" w:cs="Calibri"/>
                <w:kern w:val="2"/>
                <w:szCs w:val="24"/>
              </w:rPr>
              <w:t>perskaičiu</w:t>
            </w:r>
            <w:r w:rsidRPr="001B0334">
              <w:rPr>
                <w:rFonts w:ascii="Calibri" w:hAnsi="Calibri" w:cs="Calibri"/>
                <w:kern w:val="2"/>
                <w:szCs w:val="24"/>
              </w:rPr>
              <w:t>ojam</w:t>
            </w:r>
            <w:r w:rsidR="00410B36" w:rsidRPr="001B0334">
              <w:rPr>
                <w:rFonts w:ascii="Calibri" w:hAnsi="Calibri" w:cs="Calibri"/>
                <w:kern w:val="2"/>
                <w:szCs w:val="24"/>
              </w:rPr>
              <w:t>a</w:t>
            </w:r>
            <w:r w:rsidRPr="001B0334">
              <w:rPr>
                <w:rFonts w:ascii="Calibri" w:hAnsi="Calibri" w:cs="Calibri"/>
                <w:kern w:val="2"/>
                <w:szCs w:val="24"/>
              </w:rPr>
              <w:t xml:space="preserve"> nekeičiant </w:t>
            </w:r>
            <w:r w:rsidR="00410B36" w:rsidRPr="001B0334">
              <w:rPr>
                <w:rFonts w:ascii="Calibri" w:hAnsi="Calibri" w:cs="Calibri"/>
                <w:kern w:val="2"/>
                <w:szCs w:val="24"/>
              </w:rPr>
              <w:t>Prek</w:t>
            </w:r>
            <w:r w:rsidR="00CD0100">
              <w:rPr>
                <w:rFonts w:ascii="Calibri" w:hAnsi="Calibri" w:cs="Calibri"/>
                <w:kern w:val="2"/>
                <w:szCs w:val="24"/>
              </w:rPr>
              <w:t>ių</w:t>
            </w:r>
            <w:r w:rsidR="00410B36" w:rsidRPr="001B0334">
              <w:rPr>
                <w:rFonts w:ascii="Calibri" w:hAnsi="Calibri" w:cs="Calibri"/>
                <w:kern w:val="2"/>
                <w:szCs w:val="24"/>
              </w:rPr>
              <w:t xml:space="preserve"> kainos</w:t>
            </w:r>
            <w:r w:rsidR="006F5EFF">
              <w:rPr>
                <w:rFonts w:ascii="Calibri" w:hAnsi="Calibri" w:cs="Calibri"/>
                <w:kern w:val="2"/>
                <w:szCs w:val="24"/>
              </w:rPr>
              <w:t xml:space="preserve"> / įkainių</w:t>
            </w:r>
            <w:r w:rsidR="00410B36" w:rsidRPr="001B0334">
              <w:rPr>
                <w:rFonts w:ascii="Calibri" w:hAnsi="Calibri" w:cs="Calibri"/>
                <w:kern w:val="2"/>
                <w:szCs w:val="24"/>
              </w:rPr>
              <w:t xml:space="preserve"> </w:t>
            </w:r>
            <w:r w:rsidR="00A33CDA" w:rsidRPr="001B0334">
              <w:rPr>
                <w:rFonts w:ascii="Calibri" w:hAnsi="Calibri" w:cs="Calibri"/>
                <w:kern w:val="2"/>
                <w:szCs w:val="24"/>
              </w:rPr>
              <w:t xml:space="preserve">be PVM. </w:t>
            </w:r>
          </w:p>
          <w:p w14:paraId="23D0B93A" w14:textId="5A2E7FCA" w:rsidR="00A33CDA" w:rsidRPr="001B0334" w:rsidRDefault="00C73A84" w:rsidP="006F5DBF">
            <w:pPr>
              <w:jc w:val="both"/>
              <w:rPr>
                <w:rFonts w:ascii="Calibri" w:hAnsi="Calibri" w:cs="Calibri"/>
                <w:kern w:val="2"/>
                <w:szCs w:val="24"/>
              </w:rPr>
            </w:pPr>
            <w:r w:rsidRPr="001B0334">
              <w:rPr>
                <w:rFonts w:ascii="Calibri" w:hAnsi="Calibri" w:cs="Calibri"/>
                <w:kern w:val="2"/>
                <w:szCs w:val="24"/>
              </w:rPr>
              <w:t>5.3.1.2. Perskaičiuot</w:t>
            </w:r>
            <w:r w:rsidR="00410B36" w:rsidRPr="001B0334">
              <w:rPr>
                <w:rFonts w:ascii="Calibri" w:hAnsi="Calibri" w:cs="Calibri"/>
                <w:kern w:val="2"/>
                <w:szCs w:val="24"/>
              </w:rPr>
              <w:t>a Sutarties kaina</w:t>
            </w:r>
            <w:r w:rsidR="006F5EFF">
              <w:rPr>
                <w:rFonts w:ascii="Calibri" w:hAnsi="Calibri" w:cs="Calibri"/>
                <w:kern w:val="2"/>
                <w:szCs w:val="24"/>
              </w:rPr>
              <w:t xml:space="preserve"> / Prekių įkainiai</w:t>
            </w:r>
            <w:r w:rsidR="00A33CDA" w:rsidRPr="001B0334">
              <w:rPr>
                <w:rFonts w:ascii="Calibri" w:hAnsi="Calibri" w:cs="Calibri"/>
                <w:kern w:val="2"/>
                <w:szCs w:val="24"/>
              </w:rPr>
              <w:t xml:space="preserve"> </w:t>
            </w:r>
            <w:r w:rsidR="00410B36" w:rsidRPr="001B0334">
              <w:rPr>
                <w:rFonts w:ascii="Calibri" w:hAnsi="Calibri" w:cs="Calibri"/>
                <w:kern w:val="2"/>
                <w:szCs w:val="24"/>
              </w:rPr>
              <w:t>įforminam</w:t>
            </w:r>
            <w:r w:rsidR="006F5EFF">
              <w:rPr>
                <w:rFonts w:ascii="Calibri" w:hAnsi="Calibri" w:cs="Calibri"/>
                <w:kern w:val="2"/>
                <w:szCs w:val="24"/>
              </w:rPr>
              <w:t>i</w:t>
            </w:r>
            <w:r w:rsidR="00410B36" w:rsidRPr="001B0334">
              <w:rPr>
                <w:rFonts w:ascii="Calibri" w:hAnsi="Calibri" w:cs="Calibri"/>
                <w:kern w:val="2"/>
                <w:szCs w:val="24"/>
              </w:rPr>
              <w:t xml:space="preserve"> </w:t>
            </w:r>
            <w:r w:rsidR="00A33CDA" w:rsidRPr="001B0334">
              <w:rPr>
                <w:rFonts w:ascii="Calibri" w:hAnsi="Calibri" w:cs="Calibri"/>
                <w:kern w:val="2"/>
                <w:szCs w:val="24"/>
              </w:rPr>
              <w:t xml:space="preserve">Susitarimu ir turi būti </w:t>
            </w:r>
            <w:r w:rsidR="00410B36" w:rsidRPr="001B0334">
              <w:rPr>
                <w:rFonts w:ascii="Calibri" w:hAnsi="Calibri" w:cs="Calibri"/>
                <w:kern w:val="2"/>
                <w:szCs w:val="24"/>
              </w:rPr>
              <w:t>taikom</w:t>
            </w:r>
            <w:r w:rsidR="006F5EFF">
              <w:rPr>
                <w:rFonts w:ascii="Calibri" w:hAnsi="Calibri" w:cs="Calibri"/>
                <w:kern w:val="2"/>
                <w:szCs w:val="24"/>
              </w:rPr>
              <w:t>i</w:t>
            </w:r>
            <w:r w:rsidR="00410B36" w:rsidRPr="001B0334">
              <w:rPr>
                <w:rFonts w:ascii="Calibri" w:hAnsi="Calibri" w:cs="Calibri"/>
                <w:kern w:val="2"/>
                <w:szCs w:val="24"/>
              </w:rPr>
              <w:t xml:space="preserve"> </w:t>
            </w:r>
            <w:r w:rsidR="00A33CDA" w:rsidRPr="001B0334">
              <w:rPr>
                <w:rFonts w:ascii="Calibri" w:hAnsi="Calibri" w:cs="Calibri"/>
                <w:kern w:val="2"/>
                <w:szCs w:val="24"/>
              </w:rPr>
              <w:t>nuo naujo PVM įvedimo datos (nepriklausomai nuo to, kada pasirašytas Susitarimas).</w:t>
            </w:r>
          </w:p>
        </w:tc>
      </w:tr>
      <w:tr w:rsidR="00A33CDA" w:rsidRPr="001B0334" w14:paraId="4A4AC19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DC1A07" w14:textId="77777777" w:rsidR="00A33CDA" w:rsidRPr="001B0334" w:rsidRDefault="00A33CDA" w:rsidP="006F5DBF">
            <w:pPr>
              <w:rPr>
                <w:rFonts w:ascii="Calibri" w:hAnsi="Calibri" w:cs="Calibri"/>
                <w:kern w:val="2"/>
                <w:szCs w:val="24"/>
              </w:rPr>
            </w:pPr>
            <w:r w:rsidRPr="001B0334">
              <w:rPr>
                <w:rFonts w:ascii="Calibri" w:hAnsi="Calibri" w:cs="Calibri"/>
                <w:b/>
                <w:bCs/>
                <w:kern w:val="2"/>
                <w:szCs w:val="24"/>
              </w:rPr>
              <w:t>5.3.2.</w:t>
            </w:r>
            <w:r w:rsidRPr="001B0334">
              <w:rPr>
                <w:rFonts w:ascii="Calibri" w:hAnsi="Calibri" w:cs="Calibri"/>
                <w:kern w:val="2"/>
                <w:szCs w:val="24"/>
              </w:rPr>
              <w:t> </w:t>
            </w:r>
            <w:r w:rsidRPr="001B0334">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FDF7574"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1AA9C719" w14:textId="77777777" w:rsidR="00A33CDA" w:rsidRPr="001B0334" w:rsidRDefault="00A33CDA" w:rsidP="006F5DBF">
            <w:pPr>
              <w:rPr>
                <w:rFonts w:ascii="Calibri" w:hAnsi="Calibri" w:cs="Calibri"/>
                <w:kern w:val="2"/>
                <w:szCs w:val="24"/>
              </w:rPr>
            </w:pPr>
          </w:p>
          <w:p w14:paraId="0ECF85C0" w14:textId="4AA394D3" w:rsidR="00A33CDA" w:rsidRPr="001B0334" w:rsidRDefault="00A33CDA" w:rsidP="006F5DBF">
            <w:pPr>
              <w:rPr>
                <w:rFonts w:ascii="Calibri" w:hAnsi="Calibri" w:cs="Calibri"/>
              </w:rPr>
            </w:pPr>
          </w:p>
        </w:tc>
      </w:tr>
      <w:tr w:rsidR="0043250A" w:rsidRPr="001B0334" w14:paraId="1EF7EF5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226776B" w14:textId="021B0671"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A58B00C" w14:textId="77777777" w:rsidR="00CD0100" w:rsidRPr="001B0334" w:rsidRDefault="00CD0100" w:rsidP="00CD0100">
            <w:pPr>
              <w:rPr>
                <w:rFonts w:ascii="Calibri" w:hAnsi="Calibri" w:cs="Calibri"/>
                <w:kern w:val="2"/>
                <w:szCs w:val="24"/>
              </w:rPr>
            </w:pPr>
            <w:r w:rsidRPr="001B0334">
              <w:rPr>
                <w:rFonts w:ascii="Calibri" w:hAnsi="Calibri" w:cs="Calibri"/>
                <w:kern w:val="2"/>
                <w:szCs w:val="24"/>
              </w:rPr>
              <w:t>Netaikoma</w:t>
            </w:r>
          </w:p>
          <w:p w14:paraId="6B5F3270" w14:textId="2EC60BC5" w:rsidR="00CD0100" w:rsidRPr="001B0334" w:rsidRDefault="00CD0100" w:rsidP="00CD0100">
            <w:pPr>
              <w:spacing w:line="276" w:lineRule="auto"/>
              <w:jc w:val="both"/>
              <w:rPr>
                <w:rFonts w:ascii="Calibri" w:hAnsi="Calibri" w:cs="Calibri"/>
                <w:color w:val="000000"/>
                <w:kern w:val="2"/>
                <w:szCs w:val="24"/>
                <w:bdr w:val="none" w:sz="0" w:space="0" w:color="auto" w:frame="1"/>
              </w:rPr>
            </w:pPr>
          </w:p>
          <w:p w14:paraId="0BCEFE21" w14:textId="4C001584" w:rsidR="0043250A" w:rsidRPr="001B0334" w:rsidRDefault="0043250A" w:rsidP="007311CB">
            <w:pPr>
              <w:spacing w:line="276" w:lineRule="auto"/>
              <w:jc w:val="both"/>
              <w:rPr>
                <w:rFonts w:ascii="Calibri" w:hAnsi="Calibri" w:cs="Calibri"/>
                <w:color w:val="000000"/>
                <w:kern w:val="2"/>
                <w:szCs w:val="24"/>
                <w:bdr w:val="none" w:sz="0" w:space="0" w:color="auto" w:frame="1"/>
              </w:rPr>
            </w:pPr>
          </w:p>
        </w:tc>
      </w:tr>
      <w:tr w:rsidR="0043250A" w:rsidRPr="001B0334" w14:paraId="5DE5C10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8A67F2E"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1669CAA0" w14:textId="77777777"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p w14:paraId="738F1777" w14:textId="77777777" w:rsidR="0043250A" w:rsidRPr="001B0334" w:rsidRDefault="0043250A" w:rsidP="006F5DBF">
            <w:pPr>
              <w:rPr>
                <w:rFonts w:ascii="Calibri" w:hAnsi="Calibri" w:cs="Calibri"/>
                <w:kern w:val="2"/>
                <w:sz w:val="22"/>
                <w:szCs w:val="22"/>
              </w:rPr>
            </w:pPr>
          </w:p>
          <w:p w14:paraId="4A669EC5" w14:textId="28B4820F" w:rsidR="0043250A" w:rsidRPr="001B0334" w:rsidRDefault="0043250A" w:rsidP="006F5DBF">
            <w:pPr>
              <w:rPr>
                <w:rFonts w:ascii="Calibri" w:hAnsi="Calibri" w:cs="Calibri"/>
                <w:kern w:val="2"/>
                <w:sz w:val="22"/>
                <w:szCs w:val="22"/>
              </w:rPr>
            </w:pPr>
          </w:p>
        </w:tc>
      </w:tr>
      <w:tr w:rsidR="0043250A" w:rsidRPr="001B0334" w14:paraId="7AB5532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22C3FF4"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 xml:space="preserve">5.4. Sutarties kainos / įkainių apskaičiavimas taikant </w:t>
            </w:r>
            <w:r w:rsidRPr="001B0334">
              <w:rPr>
                <w:rFonts w:ascii="Calibri" w:hAnsi="Calibri" w:cs="Calibri"/>
                <w:b/>
                <w:bCs/>
                <w:kern w:val="2"/>
                <w:szCs w:val="24"/>
                <w:u w:val="single"/>
              </w:rPr>
              <w:t>kiekio (apimties)</w:t>
            </w:r>
            <w:r w:rsidRPr="001B0334">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069E55E0" w14:textId="77777777"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p w14:paraId="03512AE0" w14:textId="77777777" w:rsidR="0043250A" w:rsidRPr="001B0334" w:rsidRDefault="0043250A" w:rsidP="006F5DBF">
            <w:pPr>
              <w:rPr>
                <w:rFonts w:ascii="Calibri" w:hAnsi="Calibri" w:cs="Calibri"/>
                <w:kern w:val="2"/>
                <w:szCs w:val="24"/>
              </w:rPr>
            </w:pPr>
          </w:p>
          <w:p w14:paraId="4CA896FD" w14:textId="7A6F0E1A" w:rsidR="0043250A" w:rsidRPr="001B0334" w:rsidRDefault="0043250A" w:rsidP="006F5DBF">
            <w:pPr>
              <w:rPr>
                <w:rFonts w:ascii="Calibri" w:hAnsi="Calibri" w:cs="Calibri"/>
                <w:kern w:val="2"/>
                <w:szCs w:val="24"/>
              </w:rPr>
            </w:pPr>
          </w:p>
        </w:tc>
      </w:tr>
      <w:tr w:rsidR="0043250A" w:rsidRPr="001B0334" w14:paraId="5BEBBBB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943166C"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75A0FD8D" w14:textId="2E87E1C6" w:rsidR="0043250A" w:rsidRPr="001B0334" w:rsidRDefault="0043250A" w:rsidP="006F5DBF">
            <w:pPr>
              <w:jc w:val="both"/>
              <w:rPr>
                <w:rFonts w:ascii="Calibri" w:hAnsi="Calibri" w:cs="Calibri"/>
                <w:kern w:val="2"/>
                <w:szCs w:val="24"/>
              </w:rPr>
            </w:pPr>
            <w:r w:rsidRPr="001B0334">
              <w:rPr>
                <w:rFonts w:ascii="Calibri" w:hAnsi="Calibri" w:cs="Calibri"/>
                <w:kern w:val="2"/>
                <w:szCs w:val="24"/>
              </w:rPr>
              <w:t>5.5.1.</w:t>
            </w:r>
            <w:r w:rsidR="00217BA5" w:rsidRPr="001B0334">
              <w:rPr>
                <w:rFonts w:ascii="Calibri" w:hAnsi="Calibri" w:cs="Calibri"/>
                <w:kern w:val="2"/>
                <w:szCs w:val="24"/>
              </w:rPr>
              <w:t xml:space="preserve"> </w:t>
            </w:r>
            <w:r w:rsidRPr="001B0334">
              <w:rPr>
                <w:rFonts w:ascii="Calibri" w:hAnsi="Calibri" w:cs="Calibri"/>
                <w:kern w:val="2"/>
                <w:szCs w:val="24"/>
              </w:rPr>
              <w:t>Pirkėjas atsiskaito su Tiekėju ne vėliau kaip per 30</w:t>
            </w:r>
            <w:r w:rsidR="00A35CEF">
              <w:rPr>
                <w:rFonts w:ascii="Calibri" w:hAnsi="Calibri" w:cs="Calibri"/>
                <w:kern w:val="2"/>
                <w:szCs w:val="24"/>
              </w:rPr>
              <w:t xml:space="preserve"> (trisdešimt)</w:t>
            </w:r>
            <w:r w:rsidRPr="001B0334">
              <w:rPr>
                <w:rFonts w:ascii="Calibri" w:hAnsi="Calibri" w:cs="Calibri"/>
                <w:kern w:val="2"/>
                <w:szCs w:val="24"/>
              </w:rPr>
              <w:t xml:space="preserve"> kalendorinių dienų </w:t>
            </w:r>
            <w:r w:rsidR="003C74B2" w:rsidRPr="001B0334">
              <w:rPr>
                <w:rFonts w:ascii="Calibri" w:hAnsi="Calibri" w:cs="Calibri"/>
                <w:kern w:val="2"/>
                <w:szCs w:val="24"/>
              </w:rPr>
              <w:t>nuo Sąskaitos gavimo dienos.</w:t>
            </w:r>
          </w:p>
          <w:p w14:paraId="0375DEA9" w14:textId="4073B188" w:rsidR="003C74B2" w:rsidRPr="001B0334" w:rsidRDefault="003C74B2" w:rsidP="006F5EFF">
            <w:pPr>
              <w:jc w:val="both"/>
              <w:rPr>
                <w:rFonts w:ascii="Calibri" w:hAnsi="Calibri" w:cs="Calibri"/>
                <w:color w:val="000000"/>
                <w:kern w:val="2"/>
                <w:szCs w:val="24"/>
                <w:shd w:val="clear" w:color="auto" w:fill="FFFFFF"/>
              </w:rPr>
            </w:pPr>
            <w:r w:rsidRPr="001B0334">
              <w:rPr>
                <w:rFonts w:ascii="Calibri" w:hAnsi="Calibri" w:cs="Calibri"/>
                <w:color w:val="000000"/>
                <w:kern w:val="2"/>
                <w:szCs w:val="24"/>
                <w:shd w:val="clear" w:color="auto" w:fill="FFFFFF"/>
              </w:rPr>
              <w:lastRenderedPageBreak/>
              <w:t>5.5.2</w:t>
            </w:r>
            <w:r w:rsidRPr="001B0334">
              <w:rPr>
                <w:rFonts w:ascii="Calibri" w:hAnsi="Calibri" w:cs="Calibri"/>
                <w:bCs/>
                <w:szCs w:val="24"/>
              </w:rPr>
              <w:t xml:space="preserve">. </w:t>
            </w:r>
            <w:r w:rsidRPr="001B0334">
              <w:rPr>
                <w:rFonts w:ascii="Calibri" w:hAnsi="Calibri" w:cs="Calibri"/>
                <w:color w:val="000000"/>
                <w:kern w:val="2"/>
                <w:szCs w:val="24"/>
                <w:shd w:val="clear" w:color="auto" w:fill="FFFFFF"/>
              </w:rPr>
              <w:t xml:space="preserve">Apmokėjimo </w:t>
            </w:r>
            <w:r w:rsidRPr="001B0334">
              <w:rPr>
                <w:rFonts w:ascii="Calibri" w:hAnsi="Calibri" w:cs="Calibri"/>
                <w:kern w:val="2"/>
                <w:szCs w:val="24"/>
                <w:shd w:val="clear" w:color="auto" w:fill="FFFFFF"/>
              </w:rPr>
              <w:t xml:space="preserve">sąlygos: </w:t>
            </w:r>
            <w:r w:rsidR="006F5EFF" w:rsidRPr="006F5EFF">
              <w:rPr>
                <w:rFonts w:ascii="Calibri" w:hAnsi="Calibri" w:cs="Calibri" w:hint="eastAsia"/>
                <w:kern w:val="2"/>
                <w:szCs w:val="24"/>
                <w:shd w:val="clear" w:color="auto" w:fill="FFFFFF"/>
              </w:rPr>
              <w:t>į</w:t>
            </w:r>
            <w:r w:rsidR="006F5EFF" w:rsidRPr="006F5EFF">
              <w:rPr>
                <w:rFonts w:ascii="Calibri" w:hAnsi="Calibri" w:cs="Calibri"/>
                <w:kern w:val="2"/>
                <w:szCs w:val="24"/>
                <w:shd w:val="clear" w:color="auto" w:fill="FFFFFF"/>
              </w:rPr>
              <w:t>vykd</w:t>
            </w:r>
            <w:r w:rsidR="006F5EFF" w:rsidRPr="006F5EFF">
              <w:rPr>
                <w:rFonts w:ascii="Calibri" w:hAnsi="Calibri" w:cs="Calibri" w:hint="eastAsia"/>
                <w:kern w:val="2"/>
                <w:szCs w:val="24"/>
                <w:shd w:val="clear" w:color="auto" w:fill="FFFFFF"/>
              </w:rPr>
              <w:t>ž</w:t>
            </w:r>
            <w:r w:rsidR="006F5EFF" w:rsidRPr="006F5EFF">
              <w:rPr>
                <w:rFonts w:ascii="Calibri" w:hAnsi="Calibri" w:cs="Calibri"/>
                <w:kern w:val="2"/>
                <w:szCs w:val="24"/>
                <w:shd w:val="clear" w:color="auto" w:fill="FFFFFF"/>
              </w:rPr>
              <w:t>ius u</w:t>
            </w:r>
            <w:r w:rsidR="006F5EFF" w:rsidRPr="006F5EFF">
              <w:rPr>
                <w:rFonts w:ascii="Calibri" w:hAnsi="Calibri" w:cs="Calibri" w:hint="eastAsia"/>
                <w:kern w:val="2"/>
                <w:szCs w:val="24"/>
                <w:shd w:val="clear" w:color="auto" w:fill="FFFFFF"/>
              </w:rPr>
              <w:t>ž</w:t>
            </w:r>
            <w:r w:rsidR="006F5EFF" w:rsidRPr="006F5EFF">
              <w:rPr>
                <w:rFonts w:ascii="Calibri" w:hAnsi="Calibri" w:cs="Calibri"/>
                <w:kern w:val="2"/>
                <w:szCs w:val="24"/>
                <w:shd w:val="clear" w:color="auto" w:fill="FFFFFF"/>
              </w:rPr>
              <w:t>sakym</w:t>
            </w:r>
            <w:r w:rsidR="006F5EFF" w:rsidRPr="006F5EFF">
              <w:rPr>
                <w:rFonts w:ascii="Calibri" w:hAnsi="Calibri" w:cs="Calibri" w:hint="eastAsia"/>
                <w:kern w:val="2"/>
                <w:szCs w:val="24"/>
                <w:shd w:val="clear" w:color="auto" w:fill="FFFFFF"/>
              </w:rPr>
              <w:t>ą</w:t>
            </w:r>
            <w:r w:rsidR="006F5EFF" w:rsidRPr="006F5EFF">
              <w:rPr>
                <w:rFonts w:ascii="Calibri" w:hAnsi="Calibri" w:cs="Calibri"/>
                <w:kern w:val="2"/>
                <w:szCs w:val="24"/>
                <w:shd w:val="clear" w:color="auto" w:fill="FFFFFF"/>
              </w:rPr>
              <w:t>, mokama u</w:t>
            </w:r>
            <w:r w:rsidR="006F5EFF" w:rsidRPr="006F5EFF">
              <w:rPr>
                <w:rFonts w:ascii="Calibri" w:hAnsi="Calibri" w:cs="Calibri" w:hint="eastAsia"/>
                <w:kern w:val="2"/>
                <w:szCs w:val="24"/>
                <w:shd w:val="clear" w:color="auto" w:fill="FFFFFF"/>
              </w:rPr>
              <w:t>ž</w:t>
            </w:r>
            <w:r w:rsidR="006F5EFF" w:rsidRPr="006F5EFF">
              <w:rPr>
                <w:rFonts w:ascii="Calibri" w:hAnsi="Calibri" w:cs="Calibri"/>
                <w:kern w:val="2"/>
                <w:szCs w:val="24"/>
                <w:shd w:val="clear" w:color="auto" w:fill="FFFFFF"/>
              </w:rPr>
              <w:t xml:space="preserve"> konkret</w:t>
            </w:r>
            <w:r w:rsidR="006F5EFF" w:rsidRPr="006F5EFF">
              <w:rPr>
                <w:rFonts w:ascii="Calibri" w:hAnsi="Calibri" w:cs="Calibri" w:hint="eastAsia"/>
                <w:kern w:val="2"/>
                <w:szCs w:val="24"/>
                <w:shd w:val="clear" w:color="auto" w:fill="FFFFFF"/>
              </w:rPr>
              <w:t>ų</w:t>
            </w:r>
            <w:r w:rsidR="006F5EFF">
              <w:rPr>
                <w:rFonts w:ascii="Calibri" w:hAnsi="Calibri" w:cs="Calibri"/>
                <w:kern w:val="2"/>
                <w:szCs w:val="24"/>
                <w:shd w:val="clear" w:color="auto" w:fill="FFFFFF"/>
              </w:rPr>
              <w:t xml:space="preserve"> </w:t>
            </w:r>
            <w:r w:rsidR="006F5EFF" w:rsidRPr="006F5EFF">
              <w:rPr>
                <w:rFonts w:ascii="Calibri" w:hAnsi="Calibri" w:cs="Calibri"/>
                <w:kern w:val="2"/>
                <w:szCs w:val="24"/>
                <w:shd w:val="clear" w:color="auto" w:fill="FFFFFF"/>
              </w:rPr>
              <w:t>kiek</w:t>
            </w:r>
            <w:r w:rsidR="006F5EFF" w:rsidRPr="006F5EFF">
              <w:rPr>
                <w:rFonts w:ascii="Calibri" w:hAnsi="Calibri" w:cs="Calibri" w:hint="eastAsia"/>
                <w:kern w:val="2"/>
                <w:szCs w:val="24"/>
                <w:shd w:val="clear" w:color="auto" w:fill="FFFFFF"/>
              </w:rPr>
              <w:t>į</w:t>
            </w:r>
            <w:r w:rsidR="006F5EFF" w:rsidRPr="006F5EFF">
              <w:rPr>
                <w:rFonts w:ascii="Calibri" w:hAnsi="Calibri" w:cs="Calibri"/>
                <w:kern w:val="2"/>
                <w:szCs w:val="24"/>
                <w:shd w:val="clear" w:color="auto" w:fill="FFFFFF"/>
              </w:rPr>
              <w:t xml:space="preserve"> / apimt</w:t>
            </w:r>
            <w:r w:rsidR="006F5EFF" w:rsidRPr="006F5EFF">
              <w:rPr>
                <w:rFonts w:ascii="Calibri" w:hAnsi="Calibri" w:cs="Calibri" w:hint="eastAsia"/>
                <w:kern w:val="2"/>
                <w:szCs w:val="24"/>
                <w:shd w:val="clear" w:color="auto" w:fill="FFFFFF"/>
              </w:rPr>
              <w:t>į</w:t>
            </w:r>
            <w:r w:rsidR="006F5EFF" w:rsidRPr="006F5EFF">
              <w:rPr>
                <w:rFonts w:ascii="Calibri" w:hAnsi="Calibri" w:cs="Calibri"/>
                <w:kern w:val="2"/>
                <w:szCs w:val="24"/>
                <w:shd w:val="clear" w:color="auto" w:fill="FFFFFF"/>
              </w:rPr>
              <w:t xml:space="preserve"> pagal nustatytus </w:t>
            </w:r>
            <w:r w:rsidR="006F5EFF" w:rsidRPr="006F5EFF">
              <w:rPr>
                <w:rFonts w:ascii="Calibri" w:hAnsi="Calibri" w:cs="Calibri" w:hint="eastAsia"/>
                <w:kern w:val="2"/>
                <w:szCs w:val="24"/>
                <w:shd w:val="clear" w:color="auto" w:fill="FFFFFF"/>
              </w:rPr>
              <w:t>į</w:t>
            </w:r>
            <w:r w:rsidR="006F5EFF" w:rsidRPr="006F5EFF">
              <w:rPr>
                <w:rFonts w:ascii="Calibri" w:hAnsi="Calibri" w:cs="Calibri"/>
                <w:kern w:val="2"/>
                <w:szCs w:val="24"/>
                <w:shd w:val="clear" w:color="auto" w:fill="FFFFFF"/>
              </w:rPr>
              <w:t>kainius</w:t>
            </w:r>
            <w:r w:rsidRPr="001B0334">
              <w:rPr>
                <w:rFonts w:ascii="Calibri" w:hAnsi="Calibri" w:cs="Calibri"/>
                <w:kern w:val="2"/>
                <w:szCs w:val="24"/>
                <w:shd w:val="clear" w:color="auto" w:fill="FFFFFF"/>
              </w:rPr>
              <w:t>.</w:t>
            </w:r>
          </w:p>
        </w:tc>
      </w:tr>
      <w:tr w:rsidR="0043250A" w:rsidRPr="001B0334" w14:paraId="59DEC2D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8CDF13"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lastRenderedPageBreak/>
              <w:t>5.6. Avansas</w:t>
            </w:r>
          </w:p>
        </w:tc>
        <w:tc>
          <w:tcPr>
            <w:tcW w:w="3795" w:type="pct"/>
            <w:gridSpan w:val="2"/>
            <w:tcBorders>
              <w:top w:val="single" w:sz="4" w:space="0" w:color="auto"/>
              <w:left w:val="single" w:sz="4" w:space="0" w:color="auto"/>
              <w:bottom w:val="single" w:sz="4" w:space="0" w:color="auto"/>
              <w:right w:val="single" w:sz="4" w:space="0" w:color="auto"/>
            </w:tcBorders>
          </w:tcPr>
          <w:p w14:paraId="5B8008CF" w14:textId="071A53CE"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tc>
      </w:tr>
      <w:tr w:rsidR="0043250A" w:rsidRPr="001B0334" w14:paraId="028A6D3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1E5A38C"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1C00BD8" w14:textId="77777777"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p w14:paraId="1A7B2D6D" w14:textId="52664863" w:rsidR="0043250A" w:rsidRPr="001B0334" w:rsidRDefault="0043250A" w:rsidP="006F5DBF">
            <w:pPr>
              <w:rPr>
                <w:rFonts w:ascii="Calibri" w:hAnsi="Calibri" w:cs="Calibri"/>
                <w:kern w:val="2"/>
                <w:szCs w:val="24"/>
              </w:rPr>
            </w:pPr>
            <w:r w:rsidRPr="001B0334">
              <w:rPr>
                <w:rFonts w:ascii="Calibri" w:hAnsi="Calibri" w:cs="Calibri"/>
                <w:color w:val="000000"/>
                <w:kern w:val="2"/>
                <w:szCs w:val="24"/>
                <w:shd w:val="clear" w:color="auto" w:fill="FFFFFF"/>
              </w:rPr>
              <w:t xml:space="preserve"> </w:t>
            </w:r>
          </w:p>
        </w:tc>
      </w:tr>
      <w:tr w:rsidR="0043250A" w:rsidRPr="001B0334" w14:paraId="390C3681" w14:textId="77777777" w:rsidTr="00DF72BD">
        <w:trPr>
          <w:trHeight w:val="300"/>
        </w:trPr>
        <w:tc>
          <w:tcPr>
            <w:tcW w:w="5000" w:type="pct"/>
            <w:gridSpan w:val="4"/>
          </w:tcPr>
          <w:p w14:paraId="138D914F" w14:textId="77777777" w:rsidR="0043250A" w:rsidRPr="001B0334" w:rsidRDefault="0043250A" w:rsidP="006F5DBF">
            <w:pPr>
              <w:jc w:val="center"/>
              <w:rPr>
                <w:rFonts w:ascii="Calibri" w:hAnsi="Calibri" w:cs="Calibri"/>
                <w:b/>
                <w:bCs/>
                <w:kern w:val="2"/>
                <w:szCs w:val="24"/>
              </w:rPr>
            </w:pPr>
            <w:r w:rsidRPr="001B0334">
              <w:rPr>
                <w:rFonts w:ascii="Calibri" w:hAnsi="Calibri" w:cs="Calibri"/>
                <w:b/>
                <w:bCs/>
                <w:kern w:val="2"/>
                <w:szCs w:val="24"/>
              </w:rPr>
              <w:t>6. PREKIŲ KOKYBĖ IR GARANTINIAI ĮSIPAREIGOJIMAI</w:t>
            </w:r>
          </w:p>
        </w:tc>
      </w:tr>
      <w:tr w:rsidR="002B01A9" w:rsidRPr="002B01A9" w14:paraId="0ECCF24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93C330"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71F44CBD" w14:textId="70A7D6D8" w:rsidR="000E02E1" w:rsidRPr="000E02E1" w:rsidRDefault="000E02E1" w:rsidP="0054579D">
            <w:pPr>
              <w:jc w:val="both"/>
              <w:rPr>
                <w:rFonts w:ascii="Calibri" w:hAnsi="Calibri" w:cs="Calibri"/>
                <w:kern w:val="2"/>
                <w:szCs w:val="24"/>
              </w:rPr>
            </w:pPr>
            <w:r w:rsidRPr="000E02E1">
              <w:rPr>
                <w:rFonts w:ascii="Calibri" w:hAnsi="Calibri" w:cs="Calibri"/>
                <w:kern w:val="2"/>
                <w:szCs w:val="24"/>
              </w:rPr>
              <w:t xml:space="preserve">6.1.1. Prekėms nustatomas </w:t>
            </w:r>
            <w:r w:rsidR="001A189F" w:rsidRPr="001B0334">
              <w:rPr>
                <w:rFonts w:ascii="Calibri" w:hAnsi="Calibri" w:cs="Calibri"/>
                <w:color w:val="000000"/>
                <w:szCs w:val="24"/>
              </w:rPr>
              <w:t xml:space="preserve">teisės aktuose </w:t>
            </w:r>
            <w:r w:rsidR="001A189F">
              <w:rPr>
                <w:rFonts w:ascii="Calibri" w:hAnsi="Calibri" w:cs="Calibri"/>
                <w:color w:val="000000"/>
                <w:szCs w:val="24"/>
              </w:rPr>
              <w:t xml:space="preserve">ir </w:t>
            </w:r>
            <w:r w:rsidR="00D971E2">
              <w:rPr>
                <w:rFonts w:ascii="Calibri" w:hAnsi="Calibri" w:cs="Calibri"/>
                <w:kern w:val="2"/>
                <w:szCs w:val="24"/>
              </w:rPr>
              <w:t>Techninėje specifikacijoje</w:t>
            </w:r>
            <w:r>
              <w:rPr>
                <w:rFonts w:ascii="Calibri" w:hAnsi="Calibri" w:cs="Calibri"/>
                <w:kern w:val="2"/>
                <w:szCs w:val="24"/>
              </w:rPr>
              <w:t xml:space="preserve"> nustatytas</w:t>
            </w:r>
            <w:r w:rsidR="001A189F">
              <w:rPr>
                <w:rFonts w:ascii="Calibri" w:hAnsi="Calibri" w:cs="Calibri"/>
                <w:kern w:val="2"/>
                <w:szCs w:val="24"/>
              </w:rPr>
              <w:t xml:space="preserve"> g</w:t>
            </w:r>
            <w:r w:rsidRPr="000E02E1">
              <w:rPr>
                <w:rFonts w:ascii="Calibri" w:hAnsi="Calibri" w:cs="Calibri"/>
                <w:kern w:val="2"/>
                <w:szCs w:val="24"/>
              </w:rPr>
              <w:t>arantinis terminas</w:t>
            </w:r>
            <w:r w:rsidR="001A189F">
              <w:rPr>
                <w:rFonts w:ascii="Calibri" w:hAnsi="Calibri" w:cs="Calibri"/>
                <w:kern w:val="2"/>
                <w:szCs w:val="24"/>
              </w:rPr>
              <w:t>, kuris yra 2</w:t>
            </w:r>
            <w:r w:rsidR="00A35CEF">
              <w:rPr>
                <w:rFonts w:ascii="Calibri" w:hAnsi="Calibri" w:cs="Calibri"/>
                <w:kern w:val="2"/>
                <w:szCs w:val="24"/>
              </w:rPr>
              <w:t xml:space="preserve"> (d</w:t>
            </w:r>
            <w:r w:rsidR="00BA1D9D">
              <w:rPr>
                <w:rFonts w:ascii="Calibri" w:hAnsi="Calibri" w:cs="Calibri"/>
                <w:kern w:val="2"/>
                <w:szCs w:val="24"/>
              </w:rPr>
              <w:t>veji</w:t>
            </w:r>
            <w:r w:rsidR="00A35CEF">
              <w:rPr>
                <w:rFonts w:ascii="Calibri" w:hAnsi="Calibri" w:cs="Calibri"/>
                <w:kern w:val="2"/>
                <w:szCs w:val="24"/>
              </w:rPr>
              <w:t>)</w:t>
            </w:r>
            <w:r w:rsidR="001A189F">
              <w:rPr>
                <w:rFonts w:ascii="Calibri" w:hAnsi="Calibri" w:cs="Calibri"/>
                <w:kern w:val="2"/>
                <w:szCs w:val="24"/>
              </w:rPr>
              <w:t xml:space="preserve"> metai.</w:t>
            </w:r>
            <w:r w:rsidRPr="000E02E1">
              <w:rPr>
                <w:rFonts w:ascii="Calibri" w:hAnsi="Calibri" w:cs="Calibri"/>
                <w:kern w:val="2"/>
                <w:szCs w:val="24"/>
              </w:rPr>
              <w:t xml:space="preserve"> </w:t>
            </w:r>
          </w:p>
          <w:p w14:paraId="2A1753C5" w14:textId="1B1E9E9A" w:rsidR="000E02E1" w:rsidRPr="000E02E1" w:rsidRDefault="000E02E1" w:rsidP="0054579D">
            <w:pPr>
              <w:autoSpaceDE w:val="0"/>
              <w:autoSpaceDN w:val="0"/>
              <w:adjustRightInd w:val="0"/>
              <w:jc w:val="both"/>
              <w:rPr>
                <w:rFonts w:ascii="Calibri" w:hAnsi="Calibri" w:cs="Calibri"/>
                <w:iCs/>
                <w:color w:val="0070C0"/>
                <w:szCs w:val="24"/>
              </w:rPr>
            </w:pPr>
            <w:r w:rsidRPr="000E02E1">
              <w:rPr>
                <w:rFonts w:ascii="Calibri" w:hAnsi="Calibri" w:cs="Calibri"/>
                <w:szCs w:val="24"/>
              </w:rPr>
              <w:t xml:space="preserve">6.1.2. Prekėms nustatomas Tiekėjo ar Prekių gamintojo taikomas </w:t>
            </w:r>
            <w:r w:rsidRPr="000E02E1">
              <w:rPr>
                <w:rFonts w:ascii="Calibri" w:hAnsi="Calibri" w:cs="Calibri"/>
                <w:b/>
                <w:bCs/>
                <w:szCs w:val="24"/>
              </w:rPr>
              <w:t xml:space="preserve">papildomas </w:t>
            </w:r>
            <w:r w:rsidRPr="000E02E1">
              <w:rPr>
                <w:rFonts w:ascii="Calibri" w:hAnsi="Calibri" w:cs="Calibri"/>
                <w:szCs w:val="24"/>
              </w:rPr>
              <w:t xml:space="preserve">(viršijantis Specialiųjų </w:t>
            </w:r>
            <w:r w:rsidR="001A189F" w:rsidRPr="001A189F">
              <w:rPr>
                <w:rFonts w:ascii="Calibri" w:hAnsi="Calibri" w:cs="Calibri"/>
                <w:szCs w:val="24"/>
              </w:rPr>
              <w:t xml:space="preserve">sutartis </w:t>
            </w:r>
            <w:r w:rsidRPr="000E02E1">
              <w:rPr>
                <w:rFonts w:ascii="Calibri" w:hAnsi="Calibri" w:cs="Calibri"/>
                <w:szCs w:val="24"/>
              </w:rPr>
              <w:t>sąlygų 6.1.1 papunktyje nurodytą privalomą 2</w:t>
            </w:r>
            <w:r w:rsidR="00A35CEF">
              <w:rPr>
                <w:rFonts w:ascii="Calibri" w:hAnsi="Calibri" w:cs="Calibri"/>
                <w:szCs w:val="24"/>
              </w:rPr>
              <w:t xml:space="preserve"> (dvejų)</w:t>
            </w:r>
            <w:r w:rsidRPr="000E02E1">
              <w:rPr>
                <w:rFonts w:ascii="Calibri" w:hAnsi="Calibri" w:cs="Calibri"/>
                <w:szCs w:val="24"/>
              </w:rPr>
              <w:t xml:space="preserve"> metų garantinį terminą)</w:t>
            </w:r>
            <w:r w:rsidRPr="000E02E1">
              <w:rPr>
                <w:rFonts w:ascii="Calibri" w:hAnsi="Calibri" w:cs="Calibri"/>
                <w:i/>
                <w:iCs/>
                <w:szCs w:val="24"/>
              </w:rPr>
              <w:t xml:space="preserve"> </w:t>
            </w:r>
            <w:r w:rsidR="001A189F" w:rsidRPr="000A5490">
              <w:rPr>
                <w:rFonts w:ascii="Calibri" w:hAnsi="Calibri" w:cs="Calibri"/>
                <w:szCs w:val="24"/>
              </w:rPr>
              <w:t>g</w:t>
            </w:r>
            <w:r w:rsidRPr="000E02E1">
              <w:rPr>
                <w:rFonts w:ascii="Calibri" w:hAnsi="Calibri" w:cs="Calibri"/>
                <w:szCs w:val="24"/>
              </w:rPr>
              <w:t xml:space="preserve">arantinis terminas – </w:t>
            </w:r>
            <w:r w:rsidRPr="000E02E1">
              <w:rPr>
                <w:rFonts w:ascii="Calibri" w:hAnsi="Calibri" w:cs="Calibri"/>
                <w:b/>
                <w:bCs/>
                <w:szCs w:val="24"/>
              </w:rPr>
              <w:t xml:space="preserve">.... metai </w:t>
            </w:r>
            <w:r w:rsidRPr="000E02E1">
              <w:rPr>
                <w:rFonts w:ascii="Calibri" w:hAnsi="Calibri" w:cs="Calibri"/>
                <w:iCs/>
                <w:color w:val="0070C0"/>
                <w:szCs w:val="24"/>
              </w:rPr>
              <w:t xml:space="preserve">(įrašyti konkretų tik papildomą garantinį terminą, tuo atveju, jei jis siūlomas Techninės </w:t>
            </w:r>
            <w:r w:rsidRPr="00B466EE">
              <w:rPr>
                <w:rFonts w:ascii="Calibri" w:hAnsi="Calibri" w:cs="Calibri"/>
                <w:iCs/>
                <w:color w:val="0070C0"/>
                <w:szCs w:val="24"/>
              </w:rPr>
              <w:t xml:space="preserve">specifikacijos </w:t>
            </w:r>
            <w:r w:rsidR="00165A13" w:rsidRPr="00B466EE">
              <w:rPr>
                <w:rFonts w:ascii="Calibri" w:hAnsi="Calibri" w:cs="Calibri"/>
                <w:iCs/>
                <w:color w:val="0070C0"/>
                <w:szCs w:val="24"/>
              </w:rPr>
              <w:t>5</w:t>
            </w:r>
            <w:r w:rsidRPr="00B466EE">
              <w:rPr>
                <w:rFonts w:ascii="Calibri" w:hAnsi="Calibri" w:cs="Calibri"/>
                <w:iCs/>
                <w:color w:val="0070C0"/>
                <w:szCs w:val="24"/>
              </w:rPr>
              <w:t xml:space="preserve"> punkto lentelėje</w:t>
            </w:r>
            <w:r w:rsidRPr="000E02E1">
              <w:rPr>
                <w:rFonts w:ascii="Calibri" w:hAnsi="Calibri" w:cs="Calibri"/>
                <w:iCs/>
                <w:color w:val="0070C0"/>
                <w:szCs w:val="24"/>
              </w:rPr>
              <w:t>).</w:t>
            </w:r>
          </w:p>
          <w:p w14:paraId="30217687" w14:textId="15489E55" w:rsidR="003C74B2" w:rsidRPr="002B01A9" w:rsidRDefault="000E02E1" w:rsidP="000E02E1">
            <w:pPr>
              <w:jc w:val="both"/>
              <w:rPr>
                <w:rFonts w:ascii="Calibri" w:hAnsi="Calibri" w:cs="Calibri"/>
                <w:kern w:val="2"/>
                <w:szCs w:val="24"/>
              </w:rPr>
            </w:pPr>
            <w:r w:rsidRPr="000E02E1">
              <w:rPr>
                <w:rFonts w:ascii="Calibri" w:hAnsi="Calibri" w:cs="Calibri"/>
                <w:kern w:val="2"/>
                <w:szCs w:val="24"/>
              </w:rPr>
              <w:t>6.1.3. Garantinis terminas skaičiuojamas nuo Prekių perdavimo–priėmimo akto pasirašymo dienos.</w:t>
            </w:r>
          </w:p>
        </w:tc>
      </w:tr>
      <w:tr w:rsidR="003C74B2" w:rsidRPr="001B0334" w14:paraId="53A50C9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7779ACE" w14:textId="77777777" w:rsidR="003C74B2" w:rsidRPr="0025130C" w:rsidRDefault="003C74B2" w:rsidP="006F5DBF">
            <w:pPr>
              <w:rPr>
                <w:rFonts w:ascii="Calibri" w:hAnsi="Calibri" w:cs="Calibri"/>
                <w:b/>
                <w:bCs/>
                <w:kern w:val="2"/>
                <w:szCs w:val="24"/>
              </w:rPr>
            </w:pPr>
            <w:r w:rsidRPr="0025130C">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11F53F07" w14:textId="1869DBFD" w:rsidR="003C74B2" w:rsidRPr="00A35CEF" w:rsidRDefault="003C74B2" w:rsidP="006F5DBF">
            <w:pPr>
              <w:jc w:val="both"/>
              <w:rPr>
                <w:rFonts w:ascii="Calibri" w:hAnsi="Calibri" w:cs="Calibri"/>
                <w:b/>
                <w:bCs/>
                <w:szCs w:val="24"/>
              </w:rPr>
            </w:pPr>
            <w:r w:rsidRPr="001B0334">
              <w:rPr>
                <w:rFonts w:ascii="Calibri" w:hAnsi="Calibri" w:cs="Calibri"/>
                <w:kern w:val="2"/>
                <w:szCs w:val="24"/>
              </w:rPr>
              <w:t xml:space="preserve">6.2.1. </w:t>
            </w:r>
            <w:r w:rsidRPr="001B0334">
              <w:rPr>
                <w:rFonts w:ascii="Calibri" w:hAnsi="Calibri" w:cs="Calibri"/>
                <w:szCs w:val="24"/>
              </w:rPr>
              <w:t>Garantinio termino laikotarpiu nustačius Prek</w:t>
            </w:r>
            <w:r w:rsidR="00374E05">
              <w:rPr>
                <w:rFonts w:ascii="Calibri" w:hAnsi="Calibri" w:cs="Calibri"/>
                <w:szCs w:val="24"/>
              </w:rPr>
              <w:t>ių</w:t>
            </w:r>
            <w:r w:rsidRPr="001B0334">
              <w:rPr>
                <w:rFonts w:ascii="Calibri" w:hAnsi="Calibri" w:cs="Calibri"/>
                <w:szCs w:val="24"/>
              </w:rPr>
              <w:t xml:space="preserve"> trūkum</w:t>
            </w:r>
            <w:r w:rsidR="0016494F" w:rsidRPr="001B0334">
              <w:rPr>
                <w:rFonts w:ascii="Calibri" w:hAnsi="Calibri" w:cs="Calibri"/>
                <w:szCs w:val="24"/>
              </w:rPr>
              <w:t>us</w:t>
            </w:r>
            <w:r w:rsidRPr="001B0334">
              <w:rPr>
                <w:rFonts w:ascii="Calibri" w:hAnsi="Calibri" w:cs="Calibri"/>
                <w:szCs w:val="24"/>
              </w:rPr>
              <w:t xml:space="preserve">, Tiekėjas turi </w:t>
            </w:r>
            <w:r w:rsidRPr="001B0334">
              <w:rPr>
                <w:rFonts w:ascii="Calibri" w:hAnsi="Calibri" w:cs="Calibri"/>
                <w:b/>
                <w:bCs/>
                <w:szCs w:val="24"/>
              </w:rPr>
              <w:t>ne vėliau kaip</w:t>
            </w:r>
            <w:r w:rsidRPr="001B0334">
              <w:rPr>
                <w:rFonts w:ascii="Calibri" w:hAnsi="Calibri" w:cs="Calibri"/>
                <w:szCs w:val="24"/>
              </w:rPr>
              <w:t xml:space="preserve"> </w:t>
            </w:r>
            <w:r w:rsidRPr="001B0334">
              <w:rPr>
                <w:rFonts w:ascii="Calibri" w:hAnsi="Calibri" w:cs="Calibri"/>
                <w:b/>
                <w:bCs/>
                <w:szCs w:val="24"/>
              </w:rPr>
              <w:t xml:space="preserve">per </w:t>
            </w:r>
            <w:r w:rsidR="00BB74B6" w:rsidRPr="00846579">
              <w:rPr>
                <w:rFonts w:ascii="Calibri" w:hAnsi="Calibri" w:cs="Calibri"/>
                <w:b/>
                <w:bCs/>
                <w:szCs w:val="24"/>
              </w:rPr>
              <w:t>10</w:t>
            </w:r>
            <w:r w:rsidR="00A35CEF">
              <w:rPr>
                <w:rFonts w:ascii="Calibri" w:hAnsi="Calibri" w:cs="Calibri"/>
                <w:b/>
                <w:bCs/>
                <w:szCs w:val="24"/>
              </w:rPr>
              <w:t xml:space="preserve"> (dešimt)</w:t>
            </w:r>
            <w:r w:rsidRPr="00846579">
              <w:rPr>
                <w:rFonts w:ascii="Calibri" w:hAnsi="Calibri" w:cs="Calibri"/>
                <w:b/>
                <w:bCs/>
                <w:szCs w:val="24"/>
              </w:rPr>
              <w:t xml:space="preserve"> </w:t>
            </w:r>
            <w:r w:rsidR="00BB74B6" w:rsidRPr="00846579">
              <w:rPr>
                <w:rFonts w:ascii="Calibri" w:hAnsi="Calibri" w:cs="Calibri"/>
                <w:b/>
                <w:bCs/>
                <w:szCs w:val="24"/>
              </w:rPr>
              <w:t>darbo</w:t>
            </w:r>
            <w:r w:rsidRPr="00846579">
              <w:rPr>
                <w:rFonts w:ascii="Calibri" w:hAnsi="Calibri" w:cs="Calibri"/>
                <w:b/>
                <w:bCs/>
                <w:szCs w:val="24"/>
              </w:rPr>
              <w:t xml:space="preserve"> dienų</w:t>
            </w:r>
            <w:r w:rsidRPr="001B0334">
              <w:rPr>
                <w:rFonts w:ascii="Calibri" w:hAnsi="Calibri" w:cs="Calibri"/>
                <w:szCs w:val="24"/>
              </w:rPr>
              <w:t xml:space="preserve"> nuo rašytinės pretenzijos gavimo dienos pašalinti Prek</w:t>
            </w:r>
            <w:r w:rsidR="00374E05">
              <w:rPr>
                <w:rFonts w:ascii="Calibri" w:hAnsi="Calibri" w:cs="Calibri"/>
                <w:szCs w:val="24"/>
              </w:rPr>
              <w:t>ių</w:t>
            </w:r>
            <w:r w:rsidRPr="001B0334">
              <w:rPr>
                <w:rFonts w:ascii="Calibri" w:hAnsi="Calibri" w:cs="Calibri"/>
                <w:szCs w:val="24"/>
              </w:rPr>
              <w:t xml:space="preserve"> trūkumus.</w:t>
            </w:r>
          </w:p>
          <w:p w14:paraId="52DBC1C2" w14:textId="789527FB" w:rsidR="003C74B2" w:rsidRPr="001B0334" w:rsidRDefault="003C74B2" w:rsidP="006F5DBF">
            <w:pPr>
              <w:jc w:val="both"/>
              <w:rPr>
                <w:rFonts w:ascii="Calibri" w:hAnsi="Calibri" w:cs="Calibri"/>
                <w:kern w:val="2"/>
                <w:szCs w:val="24"/>
              </w:rPr>
            </w:pPr>
            <w:bookmarkStart w:id="1" w:name="_Hlk205451971"/>
            <w:r w:rsidRPr="001B0334">
              <w:rPr>
                <w:rFonts w:ascii="Calibri" w:hAnsi="Calibri" w:cs="Calibri"/>
                <w:szCs w:val="24"/>
              </w:rPr>
              <w:t>6.2.</w:t>
            </w:r>
            <w:r w:rsidR="0025130C">
              <w:rPr>
                <w:rFonts w:ascii="Calibri" w:hAnsi="Calibri" w:cs="Calibri"/>
                <w:szCs w:val="24"/>
              </w:rPr>
              <w:t>2</w:t>
            </w:r>
            <w:r w:rsidRPr="001B0334">
              <w:rPr>
                <w:rFonts w:ascii="Calibri" w:hAnsi="Calibri" w:cs="Calibri"/>
                <w:szCs w:val="24"/>
              </w:rPr>
              <w:t xml:space="preserve">. </w:t>
            </w:r>
            <w:r w:rsidRPr="001B0334">
              <w:rPr>
                <w:rFonts w:ascii="Calibri" w:hAnsi="Calibri" w:cs="Calibri"/>
                <w:kern w:val="2"/>
                <w:szCs w:val="24"/>
              </w:rPr>
              <w:t>Prek</w:t>
            </w:r>
            <w:r w:rsidR="00BB74B6">
              <w:rPr>
                <w:rFonts w:ascii="Calibri" w:hAnsi="Calibri" w:cs="Calibri"/>
                <w:kern w:val="2"/>
                <w:szCs w:val="24"/>
              </w:rPr>
              <w:t>ių</w:t>
            </w:r>
            <w:r w:rsidRPr="001B0334">
              <w:rPr>
                <w:rFonts w:ascii="Calibri" w:hAnsi="Calibri" w:cs="Calibri"/>
                <w:kern w:val="2"/>
                <w:szCs w:val="24"/>
              </w:rPr>
              <w:t xml:space="preserve"> trūkumų nustatymo bei šalinimo tvarka nustatyta Bendrųjų sąlygų 7 skyriuje.</w:t>
            </w:r>
            <w:bookmarkEnd w:id="1"/>
          </w:p>
        </w:tc>
      </w:tr>
      <w:tr w:rsidR="003C74B2" w:rsidRPr="001B0334" w14:paraId="332C800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E1B467" w14:textId="77777777" w:rsidR="003C74B2" w:rsidRPr="0025130C" w:rsidRDefault="003C74B2" w:rsidP="006F5DBF">
            <w:pPr>
              <w:rPr>
                <w:rFonts w:ascii="Calibri" w:hAnsi="Calibri" w:cs="Calibri"/>
                <w:b/>
                <w:bCs/>
                <w:kern w:val="2"/>
                <w:szCs w:val="24"/>
              </w:rPr>
            </w:pPr>
            <w:r w:rsidRPr="0025130C">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37393E4A" w14:textId="0D877723" w:rsidR="00360973" w:rsidRPr="001B0334" w:rsidRDefault="000B2E2C" w:rsidP="00A860DD">
            <w:pPr>
              <w:jc w:val="both"/>
              <w:rPr>
                <w:rFonts w:ascii="Calibri" w:hAnsi="Calibri" w:cs="Calibri"/>
                <w:color w:val="0070C0"/>
                <w:szCs w:val="24"/>
              </w:rPr>
            </w:pPr>
            <w:r w:rsidRPr="001B0334">
              <w:rPr>
                <w:rFonts w:ascii="Calibri" w:hAnsi="Calibri" w:cs="Calibri"/>
                <w:kern w:val="2"/>
                <w:szCs w:val="24"/>
              </w:rPr>
              <w:t xml:space="preserve">6.3.1. </w:t>
            </w:r>
            <w:r w:rsidR="003C74B2" w:rsidRPr="001B0334">
              <w:rPr>
                <w:rFonts w:ascii="Calibri" w:hAnsi="Calibri" w:cs="Calibri"/>
                <w:kern w:val="2"/>
                <w:szCs w:val="24"/>
              </w:rPr>
              <w:t>Netaikoma</w:t>
            </w:r>
            <w:r w:rsidR="00C61015" w:rsidRPr="001B0334">
              <w:rPr>
                <w:rFonts w:ascii="Calibri" w:hAnsi="Calibri" w:cs="Calibri"/>
                <w:color w:val="000000"/>
                <w:szCs w:val="24"/>
              </w:rPr>
              <w:t xml:space="preserve"> </w:t>
            </w:r>
            <w:r w:rsidR="00C61015" w:rsidRPr="001B0334">
              <w:rPr>
                <w:rFonts w:ascii="Calibri" w:hAnsi="Calibri" w:cs="Calibri"/>
                <w:color w:val="0070C0"/>
                <w:szCs w:val="24"/>
              </w:rPr>
              <w:t>(tuo atveju, jeigu Tiekėj</w:t>
            </w:r>
            <w:r w:rsidR="009B1B78" w:rsidRPr="001B0334">
              <w:rPr>
                <w:rFonts w:ascii="Calibri" w:hAnsi="Calibri" w:cs="Calibri"/>
                <w:color w:val="0070C0"/>
                <w:szCs w:val="24"/>
              </w:rPr>
              <w:t>ui pasiūlymų vertinimo metu nebuvo skirtos reikšmės</w:t>
            </w:r>
            <w:r w:rsidR="00C61015" w:rsidRPr="001B0334">
              <w:rPr>
                <w:rFonts w:ascii="Calibri" w:hAnsi="Calibri" w:cs="Calibri"/>
                <w:color w:val="0070C0"/>
                <w:szCs w:val="24"/>
              </w:rPr>
              <w:t>)</w:t>
            </w:r>
            <w:r w:rsidR="00360973" w:rsidRPr="001B0334">
              <w:rPr>
                <w:rFonts w:ascii="Calibri" w:hAnsi="Calibri" w:cs="Calibri"/>
                <w:color w:val="0070C0"/>
                <w:szCs w:val="24"/>
              </w:rPr>
              <w:t>.</w:t>
            </w:r>
          </w:p>
          <w:p w14:paraId="621B3E67" w14:textId="20F222B4" w:rsidR="00360973" w:rsidRPr="00BA1D9D" w:rsidRDefault="00C61015" w:rsidP="00A860DD">
            <w:pPr>
              <w:autoSpaceDE w:val="0"/>
              <w:autoSpaceDN w:val="0"/>
              <w:adjustRightInd w:val="0"/>
              <w:jc w:val="both"/>
              <w:rPr>
                <w:rFonts w:ascii="Calibri-Italic" w:hAnsi="Calibri-Italic" w:cs="Calibri-Italic"/>
                <w:szCs w:val="24"/>
              </w:rPr>
            </w:pPr>
            <w:r w:rsidRPr="00BA1D9D">
              <w:rPr>
                <w:rFonts w:ascii="Calibri-Italic" w:hAnsi="Calibri-Italic" w:cs="Calibri-Italic"/>
                <w:szCs w:val="24"/>
              </w:rPr>
              <w:t>arba</w:t>
            </w:r>
          </w:p>
          <w:p w14:paraId="7C751827" w14:textId="1DEEE737" w:rsidR="009B1B78" w:rsidRPr="002E3F83" w:rsidRDefault="00C61015" w:rsidP="002E3F83">
            <w:pPr>
              <w:jc w:val="both"/>
              <w:rPr>
                <w:rFonts w:ascii="Calibri" w:hAnsi="Calibri" w:cs="Calibri"/>
                <w:szCs w:val="24"/>
              </w:rPr>
            </w:pPr>
            <w:r w:rsidRPr="002D369B">
              <w:rPr>
                <w:rFonts w:ascii="Calibri" w:hAnsi="Calibri" w:cs="Calibri"/>
                <w:color w:val="000000"/>
                <w:szCs w:val="24"/>
              </w:rPr>
              <w:t xml:space="preserve">Tiekėjui pasiūlius </w:t>
            </w:r>
            <w:r w:rsidRPr="002D369B">
              <w:rPr>
                <w:rFonts w:ascii="Calibri" w:hAnsi="Calibri" w:cs="Calibri"/>
                <w:szCs w:val="24"/>
              </w:rPr>
              <w:t>papildomą</w:t>
            </w:r>
            <w:r w:rsidR="00564187" w:rsidRPr="002D369B">
              <w:rPr>
                <w:rFonts w:ascii="Calibri" w:hAnsi="Calibri" w:cs="Calibri"/>
                <w:szCs w:val="24"/>
              </w:rPr>
              <w:t xml:space="preserve"> </w:t>
            </w:r>
            <w:r w:rsidR="00235ED7" w:rsidRPr="002D369B">
              <w:rPr>
                <w:rFonts w:ascii="Calibri" w:hAnsi="Calibri" w:cs="Calibri"/>
                <w:szCs w:val="24"/>
              </w:rPr>
              <w:t xml:space="preserve">Prekių </w:t>
            </w:r>
            <w:r w:rsidR="000A5490" w:rsidRPr="002D369B">
              <w:rPr>
                <w:rFonts w:ascii="Calibri" w:hAnsi="Calibri" w:cs="Calibri"/>
                <w:szCs w:val="24"/>
              </w:rPr>
              <w:t xml:space="preserve">gamintojo ar Tiekėjo Prekėms taikomą </w:t>
            </w:r>
            <w:r w:rsidRPr="002D369B">
              <w:rPr>
                <w:rFonts w:ascii="Calibri" w:hAnsi="Calibri" w:cs="Calibri"/>
                <w:szCs w:val="24"/>
              </w:rPr>
              <w:t>garantinį terminą</w:t>
            </w:r>
            <w:r w:rsidRPr="001B0334">
              <w:rPr>
                <w:rFonts w:ascii="Calibri" w:hAnsi="Calibri" w:cs="Calibri"/>
                <w:szCs w:val="24"/>
              </w:rPr>
              <w:t>,</w:t>
            </w:r>
            <w:r w:rsidR="00A860DD" w:rsidRPr="001B0334">
              <w:rPr>
                <w:rFonts w:ascii="Calibri" w:hAnsi="Calibri" w:cs="Calibri"/>
                <w:szCs w:val="24"/>
              </w:rPr>
              <w:t xml:space="preserve"> </w:t>
            </w:r>
            <w:r w:rsidRPr="001B0334">
              <w:rPr>
                <w:rFonts w:ascii="Calibri" w:hAnsi="Calibri" w:cs="Calibri"/>
                <w:szCs w:val="24"/>
              </w:rPr>
              <w:t>t. y. viršijantį</w:t>
            </w:r>
            <w:r w:rsidR="00235ED7">
              <w:rPr>
                <w:rFonts w:ascii="Calibri" w:hAnsi="Calibri" w:cs="Calibri"/>
                <w:szCs w:val="24"/>
              </w:rPr>
              <w:t xml:space="preserve"> Prekėms nustatytą </w:t>
            </w:r>
            <w:r w:rsidRPr="001B0334">
              <w:rPr>
                <w:rFonts w:ascii="Calibri" w:hAnsi="Calibri" w:cs="Calibri"/>
                <w:szCs w:val="24"/>
              </w:rPr>
              <w:t>privalomą 2</w:t>
            </w:r>
            <w:r w:rsidR="00A35CEF">
              <w:rPr>
                <w:rFonts w:ascii="Calibri" w:hAnsi="Calibri" w:cs="Calibri"/>
                <w:szCs w:val="24"/>
              </w:rPr>
              <w:t xml:space="preserve"> (dvejų)</w:t>
            </w:r>
            <w:r w:rsidRPr="001B0334">
              <w:rPr>
                <w:rFonts w:ascii="Calibri" w:hAnsi="Calibri" w:cs="Calibri"/>
                <w:szCs w:val="24"/>
              </w:rPr>
              <w:t xml:space="preserve"> metų </w:t>
            </w:r>
            <w:r w:rsidR="00A860DD" w:rsidRPr="001B0334">
              <w:rPr>
                <w:rFonts w:ascii="Calibri" w:hAnsi="Calibri" w:cs="Calibri"/>
              </w:rPr>
              <w:t>garantinį terminą</w:t>
            </w:r>
            <w:r w:rsidRPr="001B0334">
              <w:rPr>
                <w:rFonts w:ascii="Calibri" w:hAnsi="Calibri" w:cs="Calibri"/>
                <w:color w:val="000000"/>
                <w:szCs w:val="24"/>
              </w:rPr>
              <w:t>,</w:t>
            </w:r>
            <w:r w:rsidR="00A860DD" w:rsidRPr="001B0334">
              <w:rPr>
                <w:rFonts w:ascii="Calibri" w:hAnsi="Calibri" w:cs="Calibri"/>
                <w:color w:val="000000"/>
                <w:szCs w:val="24"/>
              </w:rPr>
              <w:t xml:space="preserve"> </w:t>
            </w:r>
            <w:r w:rsidR="002E3F83">
              <w:rPr>
                <w:rFonts w:ascii="Calibri" w:hAnsi="Calibri" w:cs="Calibri"/>
                <w:color w:val="000000"/>
                <w:szCs w:val="24"/>
              </w:rPr>
              <w:t xml:space="preserve">Tiekėjas turi ne vėliau </w:t>
            </w:r>
            <w:r w:rsidR="002E3F83" w:rsidRPr="007F1965">
              <w:rPr>
                <w:rFonts w:ascii="Calibri" w:hAnsi="Calibri" w:cs="Calibri"/>
                <w:b/>
                <w:bCs/>
                <w:color w:val="000000"/>
                <w:szCs w:val="24"/>
              </w:rPr>
              <w:t>kaip per 10</w:t>
            </w:r>
            <w:r w:rsidR="00A35CEF">
              <w:rPr>
                <w:rFonts w:ascii="Calibri" w:hAnsi="Calibri" w:cs="Calibri"/>
                <w:b/>
                <w:bCs/>
                <w:color w:val="000000"/>
                <w:szCs w:val="24"/>
              </w:rPr>
              <w:t xml:space="preserve"> (dešimt)</w:t>
            </w:r>
            <w:r w:rsidR="00850910">
              <w:rPr>
                <w:rFonts w:ascii="Calibri" w:hAnsi="Calibri" w:cs="Calibri"/>
                <w:b/>
                <w:bCs/>
                <w:color w:val="000000"/>
                <w:szCs w:val="24"/>
              </w:rPr>
              <w:t> </w:t>
            </w:r>
            <w:r w:rsidR="002E3F83" w:rsidRPr="007F1965">
              <w:rPr>
                <w:rFonts w:ascii="Calibri" w:hAnsi="Calibri" w:cs="Calibri"/>
                <w:b/>
                <w:bCs/>
                <w:color w:val="000000"/>
                <w:szCs w:val="24"/>
              </w:rPr>
              <w:t xml:space="preserve">darbo dienų </w:t>
            </w:r>
            <w:r w:rsidR="002E3F83" w:rsidRPr="001B0334">
              <w:rPr>
                <w:rFonts w:ascii="Calibri" w:hAnsi="Calibri" w:cs="Calibri"/>
                <w:szCs w:val="24"/>
              </w:rPr>
              <w:t>nuo rašytinės pretenzijos gavimo dienos pašalinti Prek</w:t>
            </w:r>
            <w:r w:rsidR="002E3F83">
              <w:rPr>
                <w:rFonts w:ascii="Calibri" w:hAnsi="Calibri" w:cs="Calibri"/>
                <w:szCs w:val="24"/>
              </w:rPr>
              <w:t>ių</w:t>
            </w:r>
            <w:r w:rsidR="002E3F83" w:rsidRPr="001B0334">
              <w:rPr>
                <w:rFonts w:ascii="Calibri" w:hAnsi="Calibri" w:cs="Calibri"/>
                <w:szCs w:val="24"/>
              </w:rPr>
              <w:t xml:space="preserve"> trūkumus.</w:t>
            </w:r>
            <w:r w:rsidR="002E3F83">
              <w:rPr>
                <w:rFonts w:ascii="Calibri" w:hAnsi="Calibri" w:cs="Calibri"/>
                <w:szCs w:val="24"/>
              </w:rPr>
              <w:t xml:space="preserve"> K</w:t>
            </w:r>
            <w:r w:rsidRPr="001B0334">
              <w:rPr>
                <w:rFonts w:ascii="Calibri" w:hAnsi="Calibri" w:cs="Calibri"/>
                <w:color w:val="000000"/>
                <w:szCs w:val="24"/>
              </w:rPr>
              <w:t xml:space="preserve">okybinis kriterijus įgyvendinamas </w:t>
            </w:r>
            <w:r w:rsidR="00896CB4" w:rsidRPr="001B0334">
              <w:rPr>
                <w:rFonts w:ascii="Calibri" w:hAnsi="Calibri" w:cs="Calibri"/>
                <w:color w:val="000000"/>
                <w:szCs w:val="24"/>
              </w:rPr>
              <w:t>vadovaujantis</w:t>
            </w:r>
            <w:r w:rsidRPr="001B0334">
              <w:rPr>
                <w:rFonts w:ascii="Calibri" w:hAnsi="Calibri" w:cs="Calibri"/>
                <w:color w:val="000000"/>
                <w:szCs w:val="24"/>
              </w:rPr>
              <w:t xml:space="preserve"> Sutarties </w:t>
            </w:r>
            <w:r w:rsidR="00896CB4" w:rsidRPr="001B0334">
              <w:rPr>
                <w:rFonts w:ascii="Calibri" w:hAnsi="Calibri" w:cs="Calibri"/>
                <w:color w:val="000000"/>
                <w:szCs w:val="24"/>
              </w:rPr>
              <w:t>B</w:t>
            </w:r>
            <w:r w:rsidRPr="001B0334">
              <w:rPr>
                <w:rFonts w:ascii="Calibri" w:hAnsi="Calibri" w:cs="Calibri"/>
                <w:color w:val="000000"/>
                <w:szCs w:val="24"/>
              </w:rPr>
              <w:t>endrųjų sąlygų 7</w:t>
            </w:r>
            <w:r w:rsidR="00A860DD" w:rsidRPr="001B0334">
              <w:rPr>
                <w:rFonts w:ascii="Calibri" w:hAnsi="Calibri" w:cs="Calibri"/>
                <w:color w:val="000000"/>
                <w:szCs w:val="24"/>
              </w:rPr>
              <w:t xml:space="preserve"> </w:t>
            </w:r>
            <w:r w:rsidRPr="001B0334">
              <w:rPr>
                <w:rFonts w:ascii="Calibri" w:hAnsi="Calibri" w:cs="Calibri"/>
                <w:color w:val="000000"/>
                <w:szCs w:val="24"/>
              </w:rPr>
              <w:t>skyri</w:t>
            </w:r>
            <w:r w:rsidR="00896CB4" w:rsidRPr="001B0334">
              <w:rPr>
                <w:rFonts w:ascii="Calibri" w:hAnsi="Calibri" w:cs="Calibri"/>
                <w:color w:val="000000"/>
                <w:szCs w:val="24"/>
              </w:rPr>
              <w:t>aus nuostatomis</w:t>
            </w:r>
            <w:r w:rsidR="0054579D">
              <w:rPr>
                <w:rFonts w:ascii="Calibri" w:hAnsi="Calibri" w:cs="Calibri"/>
                <w:color w:val="000000"/>
                <w:szCs w:val="24"/>
              </w:rPr>
              <w:t xml:space="preserve"> </w:t>
            </w:r>
            <w:r w:rsidR="0054579D" w:rsidRPr="001B0334">
              <w:rPr>
                <w:rFonts w:ascii="Calibri" w:hAnsi="Calibri" w:cs="Calibri"/>
                <w:color w:val="0070C0"/>
                <w:szCs w:val="24"/>
              </w:rPr>
              <w:t>(tuo atveju, jeigu Tiekėjui pasiūlymų vertinimo metu buvo skirtos reikšmės)</w:t>
            </w:r>
            <w:r w:rsidR="0054579D" w:rsidRPr="00BA1D9D">
              <w:rPr>
                <w:rFonts w:ascii="Calibri" w:hAnsi="Calibri" w:cs="Calibri"/>
                <w:szCs w:val="24"/>
              </w:rPr>
              <w:t>.</w:t>
            </w:r>
          </w:p>
        </w:tc>
      </w:tr>
      <w:tr w:rsidR="003C74B2" w:rsidRPr="001B0334" w14:paraId="1455BE2C" w14:textId="77777777" w:rsidTr="00DF72BD">
        <w:trPr>
          <w:trHeight w:val="300"/>
        </w:trPr>
        <w:tc>
          <w:tcPr>
            <w:tcW w:w="5000" w:type="pct"/>
            <w:gridSpan w:val="4"/>
          </w:tcPr>
          <w:p w14:paraId="4D38BA73" w14:textId="17C556C1" w:rsidR="003C74B2" w:rsidRPr="001B0334" w:rsidRDefault="003C74B2" w:rsidP="001254EF">
            <w:pPr>
              <w:autoSpaceDE w:val="0"/>
              <w:autoSpaceDN w:val="0"/>
              <w:adjustRightInd w:val="0"/>
              <w:jc w:val="center"/>
              <w:rPr>
                <w:rFonts w:ascii="Calibri" w:hAnsi="Calibri" w:cs="Calibri"/>
                <w:b/>
                <w:bCs/>
                <w:kern w:val="2"/>
                <w:szCs w:val="24"/>
              </w:rPr>
            </w:pPr>
            <w:r w:rsidRPr="001B0334">
              <w:rPr>
                <w:rFonts w:ascii="Calibri" w:hAnsi="Calibri" w:cs="Calibri"/>
                <w:b/>
                <w:bCs/>
                <w:kern w:val="2"/>
                <w:szCs w:val="24"/>
              </w:rPr>
              <w:t>7. SUTARTIES VYKDYMUI</w:t>
            </w:r>
            <w:r w:rsidR="001254EF" w:rsidRPr="001B0334">
              <w:rPr>
                <w:rFonts w:ascii="Calibri" w:hAnsi="Calibri" w:cs="Calibri"/>
                <w:b/>
                <w:bCs/>
                <w:kern w:val="2"/>
                <w:szCs w:val="24"/>
              </w:rPr>
              <w:t xml:space="preserve"> </w:t>
            </w:r>
            <w:r w:rsidRPr="001B0334">
              <w:rPr>
                <w:rFonts w:ascii="Calibri" w:hAnsi="Calibri" w:cs="Calibri"/>
                <w:b/>
                <w:bCs/>
                <w:kern w:val="2"/>
                <w:szCs w:val="24"/>
              </w:rPr>
              <w:t>PASITELKIAMI SUBTIEKĖJAI</w:t>
            </w:r>
          </w:p>
        </w:tc>
      </w:tr>
      <w:tr w:rsidR="003C74B2" w:rsidRPr="001B0334" w14:paraId="521F013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6D6325"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57814F04"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Sutarties vykdymui subtiekėjai ir (ar) specialistai nepasitelkiami.</w:t>
            </w:r>
          </w:p>
          <w:p w14:paraId="16C13EB9" w14:textId="77777777" w:rsidR="003C74B2" w:rsidRPr="001B0334" w:rsidRDefault="003C74B2" w:rsidP="006F5DBF">
            <w:pPr>
              <w:rPr>
                <w:rFonts w:ascii="Calibri" w:hAnsi="Calibri" w:cs="Calibri"/>
                <w:kern w:val="2"/>
                <w:szCs w:val="24"/>
              </w:rPr>
            </w:pPr>
          </w:p>
          <w:p w14:paraId="0E8FF2C3" w14:textId="77777777" w:rsidR="003C74B2" w:rsidRPr="00BA1D9D" w:rsidRDefault="003C74B2" w:rsidP="006F5DBF">
            <w:pPr>
              <w:rPr>
                <w:rFonts w:ascii="Calibri" w:hAnsi="Calibri" w:cs="Calibri"/>
                <w:kern w:val="2"/>
                <w:szCs w:val="24"/>
              </w:rPr>
            </w:pPr>
            <w:r w:rsidRPr="00BA1D9D">
              <w:rPr>
                <w:rFonts w:ascii="Calibri" w:hAnsi="Calibri" w:cs="Calibri"/>
                <w:kern w:val="2"/>
                <w:szCs w:val="24"/>
              </w:rPr>
              <w:t>arba</w:t>
            </w:r>
          </w:p>
          <w:p w14:paraId="4360D51E" w14:textId="77777777" w:rsidR="003C74B2" w:rsidRPr="001B0334" w:rsidRDefault="003C74B2" w:rsidP="006F5DBF">
            <w:pPr>
              <w:rPr>
                <w:rFonts w:ascii="Calibri" w:hAnsi="Calibri" w:cs="Calibri"/>
                <w:kern w:val="2"/>
                <w:szCs w:val="24"/>
              </w:rPr>
            </w:pPr>
          </w:p>
          <w:p w14:paraId="74DCB52A" w14:textId="7585B6A5" w:rsidR="003C74B2" w:rsidRPr="001B0334" w:rsidRDefault="003C74B2" w:rsidP="006F5DBF">
            <w:pPr>
              <w:jc w:val="both"/>
              <w:rPr>
                <w:rFonts w:ascii="Calibri" w:hAnsi="Calibri" w:cs="Calibri"/>
                <w:b/>
                <w:bCs/>
                <w:kern w:val="2"/>
                <w:szCs w:val="24"/>
              </w:rPr>
            </w:pPr>
            <w:r w:rsidRPr="001B0334">
              <w:rPr>
                <w:rFonts w:ascii="Calibri" w:hAnsi="Calibri" w:cs="Calibri"/>
                <w:kern w:val="2"/>
                <w:szCs w:val="24"/>
              </w:rPr>
              <w:t xml:space="preserve">Sutarties vykdymui pasitelkiami subtiekėjai ir (ar) specialistai yra nurodyti Sutarties priede Nr. </w:t>
            </w:r>
            <w:r w:rsidR="001E3C49">
              <w:rPr>
                <w:rFonts w:ascii="Calibri" w:hAnsi="Calibri" w:cs="Calibri"/>
                <w:kern w:val="2"/>
                <w:szCs w:val="24"/>
              </w:rPr>
              <w:t>4</w:t>
            </w:r>
            <w:r w:rsidRPr="001B0334">
              <w:rPr>
                <w:rFonts w:ascii="Calibri" w:hAnsi="Calibri" w:cs="Calibri"/>
                <w:kern w:val="2"/>
                <w:szCs w:val="24"/>
              </w:rPr>
              <w:t xml:space="preserve"> „Sutarties vykdymui pasitelkiami subtiekėjai ir (ar) specialistai“.</w:t>
            </w:r>
          </w:p>
        </w:tc>
      </w:tr>
      <w:tr w:rsidR="003C74B2" w:rsidRPr="001B0334" w14:paraId="393347CB" w14:textId="77777777" w:rsidTr="00DF72BD">
        <w:trPr>
          <w:trHeight w:val="300"/>
        </w:trPr>
        <w:tc>
          <w:tcPr>
            <w:tcW w:w="5000" w:type="pct"/>
            <w:gridSpan w:val="4"/>
          </w:tcPr>
          <w:p w14:paraId="0A7EB004"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8. PRIEVOLIŲ PAGAL SUTARTĮ ĮVYKDYMO UŽTIKRINIMAS</w:t>
            </w:r>
          </w:p>
        </w:tc>
      </w:tr>
      <w:tr w:rsidR="003C74B2" w:rsidRPr="001B0334" w14:paraId="01143F8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F561561" w14:textId="77777777" w:rsidR="003C74B2" w:rsidRPr="001B0334" w:rsidRDefault="003C74B2" w:rsidP="006F5DBF">
            <w:pPr>
              <w:rPr>
                <w:rFonts w:ascii="Calibri" w:hAnsi="Calibri" w:cs="Calibri"/>
                <w:b/>
                <w:bCs/>
                <w:kern w:val="2"/>
                <w:szCs w:val="24"/>
              </w:rPr>
            </w:pPr>
            <w:r w:rsidRPr="000B6DBC">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327A168C" w14:textId="39358846" w:rsidR="00CE24B9" w:rsidRPr="00110E19" w:rsidRDefault="00CE24B9" w:rsidP="00CE24B9">
            <w:pPr>
              <w:rPr>
                <w:rFonts w:ascii="Calibri" w:hAnsi="Calibri" w:cs="Calibri"/>
                <w:kern w:val="2"/>
                <w:szCs w:val="24"/>
              </w:rPr>
            </w:pPr>
            <w:r w:rsidRPr="00110E19">
              <w:rPr>
                <w:rFonts w:ascii="Calibri" w:hAnsi="Calibri" w:cs="Calibri"/>
                <w:kern w:val="2"/>
                <w:szCs w:val="24"/>
              </w:rPr>
              <w:t>Prievolių pagal Sutartį įvykdymas užtikrinamas</w:t>
            </w:r>
            <w:r w:rsidR="0038459F">
              <w:rPr>
                <w:rFonts w:ascii="Calibri" w:hAnsi="Calibri" w:cs="Calibri"/>
                <w:kern w:val="2"/>
                <w:szCs w:val="24"/>
              </w:rPr>
              <w:t>:</w:t>
            </w:r>
            <w:r w:rsidRPr="00110E19">
              <w:rPr>
                <w:rFonts w:ascii="Calibri" w:hAnsi="Calibri" w:cs="Calibri"/>
                <w:kern w:val="2"/>
                <w:szCs w:val="24"/>
              </w:rPr>
              <w:t xml:space="preserve"> </w:t>
            </w:r>
          </w:p>
          <w:p w14:paraId="10BFC524" w14:textId="77777777" w:rsidR="00CE24B9" w:rsidRPr="00110E19" w:rsidRDefault="00CE24B9" w:rsidP="00CE24B9">
            <w:pPr>
              <w:rPr>
                <w:rFonts w:ascii="Calibri" w:hAnsi="Calibri" w:cs="Calibri"/>
                <w:kern w:val="2"/>
                <w:szCs w:val="24"/>
              </w:rPr>
            </w:pPr>
            <w:r w:rsidRPr="00110E19">
              <w:rPr>
                <w:rFonts w:ascii="Calibri" w:hAnsi="Calibri" w:cs="Calibri"/>
                <w:kern w:val="2"/>
                <w:szCs w:val="24"/>
              </w:rPr>
              <w:t>Netesybomis (delspinigiais, bauda);</w:t>
            </w:r>
          </w:p>
          <w:p w14:paraId="27FAA61C" w14:textId="77777777" w:rsidR="00CE24B9" w:rsidRPr="004F09A8" w:rsidRDefault="00CE24B9" w:rsidP="00CE24B9">
            <w:pPr>
              <w:rPr>
                <w:rFonts w:ascii="Calibri" w:hAnsi="Calibri" w:cs="Calibri"/>
                <w:kern w:val="2"/>
                <w:szCs w:val="24"/>
              </w:rPr>
            </w:pPr>
            <w:r w:rsidRPr="004F09A8">
              <w:rPr>
                <w:rFonts w:ascii="Calibri" w:hAnsi="Calibri" w:cs="Calibri"/>
                <w:kern w:val="2"/>
                <w:szCs w:val="24"/>
              </w:rPr>
              <w:t>Pirmo pareikalavimo banko garantija;</w:t>
            </w:r>
          </w:p>
          <w:p w14:paraId="7054D249" w14:textId="360A2AA8" w:rsidR="003C74B2" w:rsidRPr="00CE24B9" w:rsidRDefault="00CE24B9" w:rsidP="006F5DBF">
            <w:pPr>
              <w:rPr>
                <w:rFonts w:ascii="Calibri" w:hAnsi="Calibri" w:cs="Calibri"/>
                <w:kern w:val="2"/>
                <w:szCs w:val="24"/>
              </w:rPr>
            </w:pPr>
            <w:r w:rsidRPr="004F09A8">
              <w:rPr>
                <w:rFonts w:ascii="Calibri" w:hAnsi="Calibri" w:cs="Calibri"/>
                <w:kern w:val="2"/>
                <w:szCs w:val="24"/>
              </w:rPr>
              <w:t xml:space="preserve">Draudimo bendrovės laidavimo </w:t>
            </w:r>
            <w:r>
              <w:rPr>
                <w:rFonts w:ascii="Calibri" w:hAnsi="Calibri" w:cs="Calibri"/>
                <w:kern w:val="2"/>
                <w:szCs w:val="24"/>
              </w:rPr>
              <w:t>draudimu.</w:t>
            </w:r>
          </w:p>
        </w:tc>
      </w:tr>
      <w:tr w:rsidR="003C74B2" w:rsidRPr="001B0334" w14:paraId="1DD7B3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0D594A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0401D598" w14:textId="77777777" w:rsidR="00CE24B9" w:rsidRPr="00927A88" w:rsidRDefault="00CE24B9" w:rsidP="00CE24B9">
            <w:pPr>
              <w:rPr>
                <w:rFonts w:ascii="Calibri" w:hAnsi="Calibri" w:cs="Calibri"/>
                <w:kern w:val="2"/>
                <w:szCs w:val="24"/>
              </w:rPr>
            </w:pPr>
            <w:r w:rsidRPr="00927A88">
              <w:rPr>
                <w:rFonts w:ascii="Calibri" w:hAnsi="Calibri" w:cs="Calibri"/>
                <w:kern w:val="2"/>
                <w:szCs w:val="24"/>
              </w:rPr>
              <w:t>Sutarties įvykdymo užtikrinimo galiojimo terminas turi būti ne trumpesnis nei Sutarties galiojimo terminas.</w:t>
            </w:r>
          </w:p>
          <w:p w14:paraId="23D42D39" w14:textId="5E1C7002" w:rsidR="003C74B2" w:rsidRPr="001B0334" w:rsidRDefault="003C74B2" w:rsidP="006F5DBF">
            <w:pPr>
              <w:rPr>
                <w:rFonts w:ascii="Calibri" w:hAnsi="Calibri" w:cs="Calibri"/>
                <w:kern w:val="2"/>
                <w:szCs w:val="24"/>
              </w:rPr>
            </w:pPr>
          </w:p>
        </w:tc>
      </w:tr>
      <w:tr w:rsidR="003C74B2" w:rsidRPr="001B0334" w14:paraId="7EDB61A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02C760" w14:textId="77777777" w:rsidR="003C74B2" w:rsidRPr="00165A13" w:rsidRDefault="003C74B2" w:rsidP="006F5DBF">
            <w:pPr>
              <w:rPr>
                <w:rFonts w:ascii="Calibri" w:hAnsi="Calibri" w:cs="Calibri"/>
                <w:b/>
                <w:bCs/>
                <w:kern w:val="2"/>
                <w:szCs w:val="24"/>
              </w:rPr>
            </w:pPr>
            <w:r w:rsidRPr="00165A13">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13C4C58D" w14:textId="59E5B6B2" w:rsidR="00CE24B9" w:rsidRPr="00165A13" w:rsidRDefault="00CE24B9" w:rsidP="001C16FD">
            <w:pPr>
              <w:autoSpaceDE w:val="0"/>
              <w:autoSpaceDN w:val="0"/>
              <w:adjustRightInd w:val="0"/>
              <w:jc w:val="both"/>
              <w:rPr>
                <w:rFonts w:ascii="Calibri" w:hAnsi="Calibri" w:cs="Calibri"/>
                <w:szCs w:val="24"/>
              </w:rPr>
            </w:pPr>
            <w:r w:rsidRPr="00BC57F4">
              <w:rPr>
                <w:rFonts w:ascii="Calibri" w:hAnsi="Calibri" w:cs="Calibri"/>
                <w:kern w:val="2"/>
                <w:szCs w:val="24"/>
                <w:shd w:val="clear" w:color="auto" w:fill="FFFFFF"/>
              </w:rPr>
              <w:t xml:space="preserve">Tiekėjas ne vėliau kaip per kaip 10 (dešimt) darbo dienų nuo Sutarties pasirašymo dienos turi pateikti Pirkėjui </w:t>
            </w:r>
            <w:r w:rsidR="006B4938">
              <w:rPr>
                <w:rFonts w:ascii="Calibri" w:hAnsi="Calibri" w:cs="Calibri"/>
                <w:kern w:val="2"/>
                <w:szCs w:val="24"/>
                <w:shd w:val="clear" w:color="auto" w:fill="FFFFFF"/>
              </w:rPr>
              <w:t>2 000 Eur (dviejų tūkstančių eurų)</w:t>
            </w:r>
            <w:r w:rsidRPr="00BC57F4">
              <w:rPr>
                <w:rFonts w:ascii="Calibri" w:hAnsi="Calibri" w:cs="Calibri"/>
                <w:kern w:val="2"/>
                <w:szCs w:val="24"/>
                <w:shd w:val="clear" w:color="auto" w:fill="FFFFFF"/>
              </w:rPr>
              <w:t xml:space="preserve"> dydžio pirmo pareikalavimo banko garantiją arba draudimo bendrovės laidavimo draudimo raštą</w:t>
            </w:r>
            <w:r w:rsidR="006B4938">
              <w:rPr>
                <w:rFonts w:ascii="Calibri" w:hAnsi="Calibri" w:cs="Calibri"/>
                <w:kern w:val="2"/>
                <w:szCs w:val="24"/>
                <w:shd w:val="clear" w:color="auto" w:fill="FFFFFF"/>
              </w:rPr>
              <w:t>,</w:t>
            </w:r>
            <w:r w:rsidRPr="00BC57F4">
              <w:rPr>
                <w:rFonts w:ascii="Calibri" w:hAnsi="Calibri" w:cs="Calibri"/>
                <w:kern w:val="2"/>
                <w:szCs w:val="24"/>
                <w:shd w:val="clear" w:color="auto" w:fill="FFFFFF"/>
              </w:rPr>
              <w:t xml:space="preserve"> atitinkančius Bendrųjų sąlygų 10 skyriaus reikalavimus. Esant poreikiui, gavus Tiekėjo prašymą, šis terminas gali būti pratęstas Šalių suderintam terminui.</w:t>
            </w:r>
          </w:p>
        </w:tc>
      </w:tr>
      <w:tr w:rsidR="003C74B2" w:rsidRPr="001B0334" w14:paraId="06DF3753" w14:textId="77777777" w:rsidTr="00DF72BD">
        <w:trPr>
          <w:trHeight w:val="300"/>
        </w:trPr>
        <w:tc>
          <w:tcPr>
            <w:tcW w:w="5000" w:type="pct"/>
            <w:gridSpan w:val="4"/>
          </w:tcPr>
          <w:p w14:paraId="413E1CAF"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9. ŠALIŲ ATSAKOMYBĖ</w:t>
            </w:r>
            <w:r w:rsidRPr="001B0334">
              <w:rPr>
                <w:rFonts w:ascii="Calibri" w:hAnsi="Calibri" w:cs="Calibri"/>
                <w:b/>
                <w:bCs/>
                <w:kern w:val="2"/>
                <w:szCs w:val="24"/>
              </w:rPr>
              <w:tab/>
            </w:r>
          </w:p>
        </w:tc>
      </w:tr>
      <w:tr w:rsidR="003C74B2" w:rsidRPr="001B0334" w14:paraId="533523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C5A2526"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387748EB" w14:textId="5A685CB6" w:rsidR="003C74B2" w:rsidRPr="00E65ABE" w:rsidRDefault="003C74B2" w:rsidP="006F5DBF">
            <w:pPr>
              <w:jc w:val="both"/>
              <w:rPr>
                <w:rFonts w:ascii="Calibri" w:hAnsi="Calibri" w:cs="Calibri"/>
                <w:kern w:val="2"/>
                <w:szCs w:val="24"/>
              </w:rPr>
            </w:pPr>
            <w:r w:rsidRPr="00E65ABE">
              <w:rPr>
                <w:rFonts w:ascii="Calibri" w:hAnsi="Calibri" w:cs="Calibri"/>
                <w:kern w:val="2"/>
                <w:szCs w:val="24"/>
              </w:rPr>
              <w:t>Jei Pirkėjas, gavęs tinkamai pateiktą ir užpildytą Sąskaitą, uždelsia atsiskaityti už tinkamai Tiekėjo perduot</w:t>
            </w:r>
            <w:r w:rsidR="007C6608">
              <w:rPr>
                <w:rFonts w:ascii="Calibri" w:hAnsi="Calibri" w:cs="Calibri"/>
                <w:kern w:val="2"/>
                <w:szCs w:val="24"/>
              </w:rPr>
              <w:t>as</w:t>
            </w:r>
            <w:r w:rsidRPr="00E65ABE">
              <w:rPr>
                <w:rFonts w:ascii="Calibri" w:hAnsi="Calibri" w:cs="Calibri"/>
                <w:kern w:val="2"/>
                <w:szCs w:val="24"/>
              </w:rPr>
              <w:t xml:space="preserve"> </w:t>
            </w:r>
            <w:r w:rsidR="00693607" w:rsidRPr="00E65ABE">
              <w:rPr>
                <w:rFonts w:ascii="Calibri" w:hAnsi="Calibri" w:cs="Calibri"/>
                <w:kern w:val="2"/>
                <w:szCs w:val="24"/>
              </w:rPr>
              <w:t>kokybišk</w:t>
            </w:r>
            <w:r w:rsidR="007C6608">
              <w:rPr>
                <w:rFonts w:ascii="Calibri" w:hAnsi="Calibri" w:cs="Calibri"/>
                <w:kern w:val="2"/>
                <w:szCs w:val="24"/>
              </w:rPr>
              <w:t>as</w:t>
            </w:r>
            <w:r w:rsidR="00693607" w:rsidRPr="00E65ABE">
              <w:rPr>
                <w:rFonts w:ascii="Calibri" w:hAnsi="Calibri" w:cs="Calibri"/>
                <w:kern w:val="2"/>
                <w:szCs w:val="24"/>
              </w:rPr>
              <w:t xml:space="preserve"> Prek</w:t>
            </w:r>
            <w:r w:rsidR="007C6608">
              <w:rPr>
                <w:rFonts w:ascii="Calibri" w:hAnsi="Calibri" w:cs="Calibri"/>
                <w:kern w:val="2"/>
                <w:szCs w:val="24"/>
              </w:rPr>
              <w:t>es</w:t>
            </w:r>
            <w:r w:rsidR="00693607" w:rsidRPr="00E65ABE">
              <w:rPr>
                <w:rFonts w:ascii="Calibri" w:hAnsi="Calibri" w:cs="Calibri"/>
                <w:kern w:val="2"/>
                <w:szCs w:val="24"/>
              </w:rPr>
              <w:t xml:space="preserve"> </w:t>
            </w:r>
            <w:r w:rsidRPr="00E65ABE">
              <w:rPr>
                <w:rFonts w:ascii="Calibri" w:hAnsi="Calibri" w:cs="Calibri"/>
                <w:kern w:val="2"/>
                <w:szCs w:val="24"/>
              </w:rPr>
              <w:t>per Sutartyje nurodytą terminą, Tiekėjas nuo kitos nei nustatytas terminas dienos skaičiuoja Pirkėjui 0,02 (dvi šimt</w:t>
            </w:r>
            <w:r w:rsidR="007E1503">
              <w:rPr>
                <w:rFonts w:ascii="Calibri" w:hAnsi="Calibri" w:cs="Calibri"/>
                <w:kern w:val="2"/>
                <w:szCs w:val="24"/>
              </w:rPr>
              <w:t>ą</w:t>
            </w:r>
            <w:r w:rsidRPr="00E65ABE">
              <w:rPr>
                <w:rFonts w:ascii="Calibri" w:hAnsi="Calibri" w:cs="Calibri"/>
                <w:kern w:val="2"/>
                <w:szCs w:val="24"/>
              </w:rPr>
              <w:t>si</w:t>
            </w:r>
            <w:r w:rsidR="007E1503">
              <w:rPr>
                <w:rFonts w:ascii="Calibri" w:hAnsi="Calibri" w:cs="Calibri"/>
                <w:kern w:val="2"/>
                <w:szCs w:val="24"/>
              </w:rPr>
              <w:t>a</w:t>
            </w:r>
            <w:r w:rsidRPr="00E65ABE">
              <w:rPr>
                <w:rFonts w:ascii="Calibri" w:hAnsi="Calibri" w:cs="Calibri"/>
                <w:kern w:val="2"/>
                <w:szCs w:val="24"/>
              </w:rPr>
              <w:t>s) procento dydžio delspinigius nuo neapmokėtos sumos be PVM už kiekvieną vėlavimo dieną. </w:t>
            </w:r>
          </w:p>
        </w:tc>
      </w:tr>
      <w:tr w:rsidR="003C74B2" w:rsidRPr="001B0334" w14:paraId="481B863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C23EC"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591AF817" w14:textId="5A6ECE38" w:rsidR="003C74B2" w:rsidRPr="00E65ABE" w:rsidRDefault="003C74B2" w:rsidP="006F5DBF">
            <w:pPr>
              <w:jc w:val="both"/>
              <w:rPr>
                <w:rFonts w:ascii="Calibri" w:hAnsi="Calibri" w:cs="Calibri"/>
                <w:kern w:val="2"/>
                <w:szCs w:val="24"/>
              </w:rPr>
            </w:pPr>
            <w:r w:rsidRPr="00E65ABE">
              <w:rPr>
                <w:rFonts w:ascii="Calibri" w:hAnsi="Calibri" w:cs="Calibri"/>
                <w:kern w:val="2"/>
                <w:szCs w:val="24"/>
              </w:rPr>
              <w:t xml:space="preserve">9.2.1. Jeigu Tiekėjas vėluoja </w:t>
            </w:r>
            <w:r w:rsidR="006B4938">
              <w:rPr>
                <w:rFonts w:ascii="Calibri" w:hAnsi="Calibri" w:cs="Calibri"/>
                <w:kern w:val="2"/>
                <w:szCs w:val="24"/>
              </w:rPr>
              <w:t xml:space="preserve">vykdyti užsakymą, </w:t>
            </w:r>
            <w:r w:rsidR="00F109F9" w:rsidRPr="00E65ABE">
              <w:rPr>
                <w:rFonts w:ascii="Calibri" w:hAnsi="Calibri" w:cs="Calibri"/>
                <w:kern w:val="2"/>
                <w:szCs w:val="24"/>
              </w:rPr>
              <w:t>perduoti</w:t>
            </w:r>
            <w:r w:rsidRPr="00E65ABE">
              <w:rPr>
                <w:rFonts w:ascii="Calibri" w:hAnsi="Calibri" w:cs="Calibri"/>
                <w:kern w:val="2"/>
                <w:szCs w:val="24"/>
              </w:rPr>
              <w:t xml:space="preserve"> </w:t>
            </w:r>
            <w:r w:rsidR="00693607" w:rsidRPr="00E65ABE">
              <w:rPr>
                <w:rFonts w:ascii="Calibri" w:hAnsi="Calibri" w:cs="Calibri"/>
                <w:kern w:val="2"/>
                <w:szCs w:val="24"/>
              </w:rPr>
              <w:t>Prek</w:t>
            </w:r>
            <w:r w:rsidR="007C6608">
              <w:rPr>
                <w:rFonts w:ascii="Calibri" w:hAnsi="Calibri" w:cs="Calibri"/>
                <w:kern w:val="2"/>
                <w:szCs w:val="24"/>
              </w:rPr>
              <w:t>es</w:t>
            </w:r>
            <w:r w:rsidR="00693607" w:rsidRPr="00E65ABE">
              <w:rPr>
                <w:rFonts w:ascii="Calibri" w:hAnsi="Calibri" w:cs="Calibri"/>
                <w:kern w:val="2"/>
                <w:szCs w:val="24"/>
              </w:rPr>
              <w:t xml:space="preserve"> </w:t>
            </w:r>
            <w:r w:rsidRPr="00E65ABE">
              <w:rPr>
                <w:rFonts w:ascii="Calibri" w:hAnsi="Calibri" w:cs="Calibri"/>
                <w:kern w:val="2"/>
                <w:szCs w:val="24"/>
              </w:rPr>
              <w:t xml:space="preserve">ar ištaisyti </w:t>
            </w:r>
            <w:r w:rsidR="00693607" w:rsidRPr="00E65ABE">
              <w:rPr>
                <w:rFonts w:ascii="Calibri" w:hAnsi="Calibri" w:cs="Calibri"/>
                <w:kern w:val="2"/>
                <w:szCs w:val="24"/>
              </w:rPr>
              <w:t>j</w:t>
            </w:r>
            <w:r w:rsidR="007C6608">
              <w:rPr>
                <w:rFonts w:ascii="Calibri" w:hAnsi="Calibri" w:cs="Calibri"/>
                <w:kern w:val="2"/>
                <w:szCs w:val="24"/>
              </w:rPr>
              <w:t>ų</w:t>
            </w:r>
            <w:r w:rsidR="00693607" w:rsidRPr="00E65ABE">
              <w:rPr>
                <w:rFonts w:ascii="Calibri" w:hAnsi="Calibri" w:cs="Calibri"/>
                <w:kern w:val="2"/>
                <w:szCs w:val="24"/>
              </w:rPr>
              <w:t xml:space="preserve"> </w:t>
            </w:r>
            <w:r w:rsidRPr="00E65ABE">
              <w:rPr>
                <w:rFonts w:ascii="Calibri" w:hAnsi="Calibri" w:cs="Calibri"/>
                <w:kern w:val="2"/>
                <w:szCs w:val="24"/>
              </w:rPr>
              <w:t>trūkumus</w:t>
            </w:r>
            <w:r w:rsidRPr="00E65ABE">
              <w:rPr>
                <w:rFonts w:ascii="Calibri" w:hAnsi="Calibri" w:cs="Calibri"/>
                <w:szCs w:val="24"/>
              </w:rPr>
              <w:t xml:space="preserve"> </w:t>
            </w:r>
            <w:r w:rsidRPr="00E65ABE">
              <w:rPr>
                <w:rFonts w:ascii="Calibri" w:hAnsi="Calibri" w:cs="Calibri"/>
                <w:kern w:val="2"/>
                <w:szCs w:val="24"/>
              </w:rPr>
              <w:t>arba nevykdo kitų sutartinių įsipareigojimų, Pirkėjas nuo kitos nei nustatytas terminas dienos Tiekėjui skaičiuoja 0,02 </w:t>
            </w:r>
            <w:r w:rsidR="00916E2A" w:rsidRPr="00E65ABE">
              <w:rPr>
                <w:rFonts w:ascii="Calibri" w:hAnsi="Calibri" w:cs="Calibri"/>
                <w:kern w:val="2"/>
                <w:szCs w:val="24"/>
              </w:rPr>
              <w:t>(dvi šimt</w:t>
            </w:r>
            <w:r w:rsidR="007E1503">
              <w:rPr>
                <w:rFonts w:ascii="Calibri" w:hAnsi="Calibri" w:cs="Calibri"/>
                <w:kern w:val="2"/>
                <w:szCs w:val="24"/>
              </w:rPr>
              <w:t>ą</w:t>
            </w:r>
            <w:r w:rsidR="00916E2A" w:rsidRPr="00E65ABE">
              <w:rPr>
                <w:rFonts w:ascii="Calibri" w:hAnsi="Calibri" w:cs="Calibri"/>
                <w:kern w:val="2"/>
                <w:szCs w:val="24"/>
              </w:rPr>
              <w:t>si</w:t>
            </w:r>
            <w:r w:rsidR="007E1503">
              <w:rPr>
                <w:rFonts w:ascii="Calibri" w:hAnsi="Calibri" w:cs="Calibri"/>
                <w:kern w:val="2"/>
                <w:szCs w:val="24"/>
              </w:rPr>
              <w:t>a</w:t>
            </w:r>
            <w:r w:rsidR="00916E2A" w:rsidRPr="00E65ABE">
              <w:rPr>
                <w:rFonts w:ascii="Calibri" w:hAnsi="Calibri" w:cs="Calibri"/>
                <w:kern w:val="2"/>
                <w:szCs w:val="24"/>
              </w:rPr>
              <w:t xml:space="preserve">s) </w:t>
            </w:r>
            <w:r w:rsidRPr="00E65ABE">
              <w:rPr>
                <w:rFonts w:ascii="Calibri" w:hAnsi="Calibri" w:cs="Calibri"/>
                <w:kern w:val="2"/>
                <w:szCs w:val="24"/>
              </w:rPr>
              <w:t xml:space="preserve">procento dydžio delspinigius už kiekvieną uždelstą dieną nuo laiku </w:t>
            </w:r>
            <w:r w:rsidR="00693607" w:rsidRPr="00E65ABE">
              <w:rPr>
                <w:rFonts w:ascii="Calibri" w:hAnsi="Calibri" w:cs="Calibri"/>
                <w:kern w:val="2"/>
                <w:szCs w:val="24"/>
              </w:rPr>
              <w:t>neperduot</w:t>
            </w:r>
            <w:r w:rsidR="006F41FA">
              <w:rPr>
                <w:rFonts w:ascii="Calibri" w:hAnsi="Calibri" w:cs="Calibri"/>
                <w:kern w:val="2"/>
                <w:szCs w:val="24"/>
              </w:rPr>
              <w:t>ų</w:t>
            </w:r>
            <w:r w:rsidR="00693607" w:rsidRPr="00E65ABE">
              <w:rPr>
                <w:rFonts w:ascii="Calibri" w:hAnsi="Calibri" w:cs="Calibri"/>
                <w:kern w:val="2"/>
                <w:szCs w:val="24"/>
              </w:rPr>
              <w:t xml:space="preserve"> Prek</w:t>
            </w:r>
            <w:r w:rsidR="006F41FA">
              <w:rPr>
                <w:rFonts w:ascii="Calibri" w:hAnsi="Calibri" w:cs="Calibri"/>
                <w:kern w:val="2"/>
                <w:szCs w:val="24"/>
              </w:rPr>
              <w:t>ių</w:t>
            </w:r>
            <w:r w:rsidR="00693607" w:rsidRPr="00E65ABE">
              <w:rPr>
                <w:rFonts w:ascii="Calibri" w:hAnsi="Calibri" w:cs="Calibri"/>
                <w:kern w:val="2"/>
                <w:szCs w:val="24"/>
              </w:rPr>
              <w:t xml:space="preserve"> </w:t>
            </w:r>
            <w:r w:rsidRPr="00E65ABE">
              <w:rPr>
                <w:rFonts w:ascii="Calibri" w:hAnsi="Calibri" w:cs="Calibri"/>
                <w:kern w:val="2"/>
                <w:szCs w:val="24"/>
              </w:rPr>
              <w:t xml:space="preserve">ar </w:t>
            </w:r>
            <w:r w:rsidR="00693607" w:rsidRPr="00E65ABE">
              <w:rPr>
                <w:rFonts w:ascii="Calibri" w:hAnsi="Calibri" w:cs="Calibri"/>
                <w:kern w:val="2"/>
                <w:szCs w:val="24"/>
              </w:rPr>
              <w:t>Prek</w:t>
            </w:r>
            <w:r w:rsidR="006F41FA">
              <w:rPr>
                <w:rFonts w:ascii="Calibri" w:hAnsi="Calibri" w:cs="Calibri"/>
                <w:kern w:val="2"/>
                <w:szCs w:val="24"/>
              </w:rPr>
              <w:t>ių</w:t>
            </w:r>
            <w:r w:rsidRPr="00E65ABE">
              <w:rPr>
                <w:rFonts w:ascii="Calibri" w:hAnsi="Calibri" w:cs="Calibri"/>
                <w:kern w:val="2"/>
                <w:szCs w:val="24"/>
              </w:rPr>
              <w:t xml:space="preserve">, </w:t>
            </w:r>
            <w:r w:rsidR="00693607" w:rsidRPr="00E65ABE">
              <w:rPr>
                <w:rFonts w:ascii="Calibri" w:hAnsi="Calibri" w:cs="Calibri"/>
                <w:kern w:val="2"/>
                <w:szCs w:val="24"/>
              </w:rPr>
              <w:t>turinči</w:t>
            </w:r>
            <w:r w:rsidR="006F41FA">
              <w:rPr>
                <w:rFonts w:ascii="Calibri" w:hAnsi="Calibri" w:cs="Calibri"/>
                <w:kern w:val="2"/>
                <w:szCs w:val="24"/>
              </w:rPr>
              <w:t>ų</w:t>
            </w:r>
            <w:r w:rsidR="00693607" w:rsidRPr="00E65ABE">
              <w:rPr>
                <w:rFonts w:ascii="Calibri" w:hAnsi="Calibri" w:cs="Calibri"/>
                <w:kern w:val="2"/>
                <w:szCs w:val="24"/>
              </w:rPr>
              <w:t xml:space="preserve"> </w:t>
            </w:r>
            <w:r w:rsidRPr="00E65ABE">
              <w:rPr>
                <w:rFonts w:ascii="Calibri" w:hAnsi="Calibri" w:cs="Calibri"/>
                <w:kern w:val="2"/>
                <w:szCs w:val="24"/>
              </w:rPr>
              <w:t>trūkumų, kainos be PVM. </w:t>
            </w:r>
          </w:p>
          <w:p w14:paraId="7AAC5EA6" w14:textId="1535809D" w:rsidR="003C74B2" w:rsidRPr="00E65ABE" w:rsidRDefault="003C74B2" w:rsidP="006F5DBF">
            <w:pPr>
              <w:jc w:val="both"/>
              <w:rPr>
                <w:rFonts w:ascii="Calibri" w:hAnsi="Calibri" w:cs="Calibri"/>
                <w:kern w:val="2"/>
                <w:szCs w:val="24"/>
              </w:rPr>
            </w:pPr>
            <w:r w:rsidRPr="00E65ABE">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00916E2A" w:rsidRPr="00E65ABE">
              <w:rPr>
                <w:rFonts w:ascii="Calibri" w:hAnsi="Calibri" w:cs="Calibri"/>
                <w:kern w:val="2"/>
                <w:szCs w:val="24"/>
              </w:rPr>
              <w:t>(dvi šimt</w:t>
            </w:r>
            <w:r w:rsidR="00D3074A">
              <w:rPr>
                <w:rFonts w:ascii="Calibri" w:hAnsi="Calibri" w:cs="Calibri"/>
                <w:kern w:val="2"/>
                <w:szCs w:val="24"/>
              </w:rPr>
              <w:t>ą</w:t>
            </w:r>
            <w:r w:rsidR="00916E2A" w:rsidRPr="00E65ABE">
              <w:rPr>
                <w:rFonts w:ascii="Calibri" w:hAnsi="Calibri" w:cs="Calibri"/>
                <w:kern w:val="2"/>
                <w:szCs w:val="24"/>
              </w:rPr>
              <w:t>si</w:t>
            </w:r>
            <w:r w:rsidR="00D3074A">
              <w:rPr>
                <w:rFonts w:ascii="Calibri" w:hAnsi="Calibri" w:cs="Calibri"/>
                <w:kern w:val="2"/>
                <w:szCs w:val="24"/>
              </w:rPr>
              <w:t>a</w:t>
            </w:r>
            <w:r w:rsidR="00916E2A" w:rsidRPr="00E65ABE">
              <w:rPr>
                <w:rFonts w:ascii="Calibri" w:hAnsi="Calibri" w:cs="Calibri"/>
                <w:kern w:val="2"/>
                <w:szCs w:val="24"/>
              </w:rPr>
              <w:t>s)</w:t>
            </w:r>
            <w:r w:rsidRPr="00E65ABE">
              <w:rPr>
                <w:rFonts w:ascii="Calibri" w:hAnsi="Calibri" w:cs="Calibri"/>
                <w:szCs w:val="24"/>
              </w:rPr>
              <w:t xml:space="preserve"> procento dydžio delspinigius už kiekvieną uždelstą dieną</w:t>
            </w:r>
            <w:r w:rsidR="00916E2A" w:rsidRPr="00E65ABE">
              <w:rPr>
                <w:rFonts w:ascii="Calibri" w:hAnsi="Calibri" w:cs="Calibri"/>
                <w:szCs w:val="24"/>
              </w:rPr>
              <w:t xml:space="preserve"> nuo laiku negrąžintos permokos</w:t>
            </w:r>
            <w:r w:rsidRPr="00E65ABE">
              <w:rPr>
                <w:rFonts w:ascii="Calibri" w:hAnsi="Calibri" w:cs="Calibri"/>
                <w:szCs w:val="24"/>
              </w:rPr>
              <w:t xml:space="preserve"> kainos be PVM.</w:t>
            </w:r>
          </w:p>
          <w:p w14:paraId="41B7ED68" w14:textId="14CA33A3" w:rsidR="003C74B2" w:rsidRPr="00E65ABE" w:rsidRDefault="003C74B2" w:rsidP="006F5DBF">
            <w:pPr>
              <w:jc w:val="both"/>
              <w:rPr>
                <w:rFonts w:ascii="Calibri" w:hAnsi="Calibri" w:cs="Calibri"/>
                <w:b/>
                <w:kern w:val="2"/>
                <w:szCs w:val="24"/>
              </w:rPr>
            </w:pPr>
            <w:r w:rsidRPr="00E65ABE">
              <w:rPr>
                <w:rFonts w:ascii="Calibri" w:hAnsi="Calibri" w:cs="Calibri"/>
                <w:kern w:val="2"/>
                <w:szCs w:val="24"/>
              </w:rPr>
              <w:t xml:space="preserve">9.2.3. Tiekėjas privalo sumokėti Pirkėjui netesybas per </w:t>
            </w:r>
            <w:r w:rsidR="00585ACE">
              <w:rPr>
                <w:rFonts w:ascii="Calibri" w:hAnsi="Calibri" w:cs="Calibri"/>
                <w:kern w:val="2"/>
                <w:szCs w:val="24"/>
              </w:rPr>
              <w:t>10</w:t>
            </w:r>
            <w:r w:rsidRPr="00E65ABE">
              <w:rPr>
                <w:rFonts w:ascii="Calibri" w:hAnsi="Calibri" w:cs="Calibri"/>
                <w:kern w:val="2"/>
                <w:szCs w:val="24"/>
              </w:rPr>
              <w:t xml:space="preserve"> (</w:t>
            </w:r>
            <w:r w:rsidR="00585ACE">
              <w:rPr>
                <w:rFonts w:ascii="Calibri" w:hAnsi="Calibri" w:cs="Calibri"/>
                <w:kern w:val="2"/>
                <w:szCs w:val="24"/>
              </w:rPr>
              <w:t>dešimt</w:t>
            </w:r>
            <w:r w:rsidRPr="00E65ABE">
              <w:rPr>
                <w:rFonts w:ascii="Calibri" w:hAnsi="Calibri" w:cs="Calibri"/>
                <w:kern w:val="2"/>
                <w:szCs w:val="24"/>
              </w:rPr>
              <w:t xml:space="preserve">) </w:t>
            </w:r>
            <w:r w:rsidR="00457AC6" w:rsidRPr="00E65ABE">
              <w:rPr>
                <w:rFonts w:ascii="Calibri" w:hAnsi="Calibri" w:cs="Calibri"/>
                <w:kern w:val="2"/>
                <w:szCs w:val="24"/>
              </w:rPr>
              <w:t>darbo</w:t>
            </w:r>
            <w:r w:rsidRPr="00E65ABE">
              <w:rPr>
                <w:rFonts w:ascii="Calibri" w:hAnsi="Calibri" w:cs="Calibri"/>
                <w:kern w:val="2"/>
                <w:szCs w:val="24"/>
              </w:rPr>
              <w:t xml:space="preserve"> dienas nuo Pirkėjo pareikalavimo, jeigu netesybų suma nėra </w:t>
            </w:r>
            <w:r w:rsidRPr="00E65ABE">
              <w:rPr>
                <w:rFonts w:ascii="Calibri" w:hAnsi="Calibri" w:cs="Calibri"/>
                <w:szCs w:val="24"/>
              </w:rPr>
              <w:t>išskaitoma iš Tiekėjui mokėtinos sumos.</w:t>
            </w:r>
            <w:r w:rsidRPr="00E65ABE">
              <w:rPr>
                <w:rFonts w:ascii="Calibri" w:hAnsi="Calibri" w:cs="Calibri"/>
                <w:kern w:val="2"/>
                <w:szCs w:val="24"/>
              </w:rPr>
              <w:t xml:space="preserve"> </w:t>
            </w:r>
          </w:p>
        </w:tc>
      </w:tr>
      <w:tr w:rsidR="003C74B2" w:rsidRPr="001B0334" w14:paraId="2790A4C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2F91192"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9.3. Tiekėjui / Pirkėjui taikoma bauda nutraukus Sutartį dėl esminio Sutarties pažeidimo </w:t>
            </w:r>
            <w:r w:rsidRPr="001B0334">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53846CC8" w14:textId="0C7CCC8C" w:rsidR="00301568" w:rsidRPr="00FD7F6F" w:rsidRDefault="003C74B2" w:rsidP="00301568">
            <w:pPr>
              <w:jc w:val="both"/>
              <w:rPr>
                <w:rFonts w:ascii="Calibri" w:hAnsi="Calibri" w:cs="Calibri"/>
                <w:kern w:val="2"/>
                <w:szCs w:val="24"/>
              </w:rPr>
            </w:pPr>
            <w:r w:rsidRPr="001B0334">
              <w:rPr>
                <w:rFonts w:ascii="Calibri" w:hAnsi="Calibri" w:cs="Calibri"/>
                <w:kern w:val="2"/>
                <w:szCs w:val="24"/>
              </w:rPr>
              <w:t xml:space="preserve">9.3.1. Nutraukus Sutartį dėl esminio Sutarties pažeidimo, nustatyto Sutarties Specialiosiose sąlygose, mokama </w:t>
            </w:r>
            <w:r w:rsidR="00F750C9">
              <w:rPr>
                <w:rFonts w:ascii="Calibri" w:hAnsi="Calibri" w:cs="Calibri"/>
                <w:kern w:val="2"/>
                <w:szCs w:val="24"/>
              </w:rPr>
              <w:t>2 000 Eur (dviejų tūkstančių eurų)</w:t>
            </w:r>
            <w:r w:rsidRPr="001B0334">
              <w:rPr>
                <w:rFonts w:ascii="Calibri" w:hAnsi="Calibri" w:cs="Calibri"/>
                <w:kern w:val="2"/>
                <w:szCs w:val="24"/>
              </w:rPr>
              <w:t xml:space="preserve"> dydžio bauda. </w:t>
            </w:r>
          </w:p>
          <w:p w14:paraId="7AD38F9E" w14:textId="3DE22FA4" w:rsidR="00301568" w:rsidRPr="001B0334" w:rsidRDefault="00301568" w:rsidP="00301568">
            <w:pPr>
              <w:jc w:val="both"/>
              <w:rPr>
                <w:rFonts w:ascii="Calibri" w:hAnsi="Calibri" w:cs="Calibri"/>
                <w:kern w:val="2"/>
                <w:szCs w:val="24"/>
              </w:rPr>
            </w:pPr>
            <w:r w:rsidRPr="001B0334">
              <w:rPr>
                <w:rFonts w:ascii="Calibri" w:hAnsi="Calibri" w:cs="Calibri"/>
                <w:szCs w:val="24"/>
              </w:rPr>
              <w:t>9.3.2. Nepagrįstai nutraukus Sutarties vykdymą ne Sutartyje nustatyta tvarka, mokama</w:t>
            </w:r>
            <w:r w:rsidR="001F6B82" w:rsidRPr="001B0334">
              <w:rPr>
                <w:rFonts w:ascii="Calibri" w:hAnsi="Calibri" w:cs="Calibri"/>
                <w:szCs w:val="24"/>
              </w:rPr>
              <w:t xml:space="preserve"> </w:t>
            </w:r>
            <w:r w:rsidR="00F750C9">
              <w:rPr>
                <w:rFonts w:ascii="Calibri" w:hAnsi="Calibri" w:cs="Calibri"/>
                <w:kern w:val="2"/>
                <w:szCs w:val="24"/>
              </w:rPr>
              <w:t>2 000 Eur (dviejų tūkstančių eurų)</w:t>
            </w:r>
            <w:r w:rsidR="00F750C9" w:rsidRPr="001B0334">
              <w:rPr>
                <w:rFonts w:ascii="Calibri" w:hAnsi="Calibri" w:cs="Calibri"/>
                <w:kern w:val="2"/>
                <w:szCs w:val="24"/>
              </w:rPr>
              <w:t xml:space="preserve"> </w:t>
            </w:r>
            <w:r w:rsidRPr="001B0334">
              <w:rPr>
                <w:rFonts w:ascii="Calibri" w:hAnsi="Calibri" w:cs="Calibri"/>
                <w:kern w:val="2"/>
                <w:szCs w:val="24"/>
              </w:rPr>
              <w:t>dydžio bauda.</w:t>
            </w:r>
          </w:p>
          <w:p w14:paraId="5C96FDBA" w14:textId="0D763C3C" w:rsidR="00A4127C" w:rsidRPr="001B0334" w:rsidRDefault="00A4127C" w:rsidP="00023A14">
            <w:pPr>
              <w:spacing w:line="276" w:lineRule="auto"/>
              <w:jc w:val="both"/>
              <w:rPr>
                <w:rFonts w:ascii="Calibri" w:hAnsi="Calibri" w:cs="Calibri"/>
                <w:kern w:val="2"/>
                <w:szCs w:val="24"/>
              </w:rPr>
            </w:pPr>
          </w:p>
        </w:tc>
      </w:tr>
      <w:tr w:rsidR="003C74B2" w:rsidRPr="001B0334" w14:paraId="5A8D7CF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0F63AD"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9.4. Tiekėjui taikoma bauda dėl esamų subtiekėjų ar specialistų pakeitimo / naujų subtiekėjų pasitelkimo nesilaikant Bendrosiose sąlygose </w:t>
            </w:r>
            <w:r w:rsidRPr="001B0334">
              <w:rPr>
                <w:rFonts w:ascii="Calibri" w:hAnsi="Calibri" w:cs="Calibri"/>
                <w:b/>
                <w:bCs/>
                <w:kern w:val="2"/>
                <w:szCs w:val="24"/>
              </w:rPr>
              <w:lastRenderedPageBreak/>
              <w:t xml:space="preserve">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306FD2D1" w14:textId="77777777" w:rsidR="003C74B2" w:rsidRPr="001B0334" w:rsidRDefault="003C74B2" w:rsidP="006F5DBF">
            <w:pPr>
              <w:rPr>
                <w:rFonts w:ascii="Calibri" w:hAnsi="Calibri" w:cs="Calibri"/>
                <w:color w:val="000000"/>
                <w:kern w:val="2"/>
                <w:szCs w:val="24"/>
              </w:rPr>
            </w:pPr>
            <w:r w:rsidRPr="001B0334">
              <w:rPr>
                <w:rFonts w:ascii="Calibri" w:hAnsi="Calibri" w:cs="Calibri"/>
                <w:color w:val="000000"/>
                <w:kern w:val="2"/>
                <w:szCs w:val="24"/>
              </w:rPr>
              <w:lastRenderedPageBreak/>
              <w:t>Netaikoma</w:t>
            </w:r>
          </w:p>
          <w:p w14:paraId="4CF77637" w14:textId="77777777" w:rsidR="003C74B2" w:rsidRPr="001B0334" w:rsidRDefault="003C74B2" w:rsidP="006F5DBF">
            <w:pPr>
              <w:rPr>
                <w:rFonts w:ascii="Calibri" w:hAnsi="Calibri" w:cs="Calibri"/>
                <w:kern w:val="2"/>
                <w:sz w:val="22"/>
                <w:szCs w:val="22"/>
              </w:rPr>
            </w:pPr>
          </w:p>
          <w:p w14:paraId="29025BEE" w14:textId="77777777" w:rsidR="003C74B2" w:rsidRPr="001B0334" w:rsidRDefault="003C74B2" w:rsidP="006F5DBF">
            <w:pPr>
              <w:rPr>
                <w:rFonts w:ascii="Calibri" w:hAnsi="Calibri" w:cs="Calibri"/>
                <w:kern w:val="2"/>
                <w:sz w:val="22"/>
                <w:szCs w:val="22"/>
              </w:rPr>
            </w:pPr>
          </w:p>
        </w:tc>
      </w:tr>
      <w:tr w:rsidR="003C74B2" w:rsidRPr="001B0334" w14:paraId="2E1B62D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002930"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23BCB5E8" w14:textId="17806845" w:rsidR="00F750C9" w:rsidRDefault="00033B63" w:rsidP="00F750C9">
            <w:pPr>
              <w:autoSpaceDE w:val="0"/>
              <w:autoSpaceDN w:val="0"/>
              <w:adjustRightInd w:val="0"/>
              <w:jc w:val="both"/>
              <w:rPr>
                <w:rFonts w:ascii="Calibri" w:hAnsi="Calibri" w:cs="Calibri"/>
                <w:szCs w:val="24"/>
              </w:rPr>
            </w:pPr>
            <w:r>
              <w:rPr>
                <w:rFonts w:ascii="Calibri" w:hAnsi="Calibri" w:cs="Calibri"/>
                <w:szCs w:val="24"/>
              </w:rPr>
              <w:t xml:space="preserve">9.5.1. </w:t>
            </w:r>
            <w:r w:rsidR="00F750C9" w:rsidRPr="00B36B30">
              <w:rPr>
                <w:rFonts w:ascii="Calibri" w:hAnsi="Calibri" w:cs="Calibri"/>
                <w:szCs w:val="24"/>
              </w:rPr>
              <w:t xml:space="preserve">Tiekėjas moka </w:t>
            </w:r>
            <w:r w:rsidR="007C1EAA">
              <w:rPr>
                <w:rFonts w:ascii="Calibri" w:hAnsi="Calibri" w:cs="Calibri"/>
                <w:szCs w:val="24"/>
              </w:rPr>
              <w:t>3</w:t>
            </w:r>
            <w:r w:rsidR="00F750C9">
              <w:rPr>
                <w:rFonts w:ascii="Calibri" w:hAnsi="Calibri" w:cs="Calibri"/>
                <w:kern w:val="2"/>
                <w:szCs w:val="24"/>
              </w:rPr>
              <w:t> 000 Eur (</w:t>
            </w:r>
            <w:r w:rsidR="007C1EAA">
              <w:rPr>
                <w:rFonts w:ascii="Calibri" w:hAnsi="Calibri" w:cs="Calibri"/>
                <w:kern w:val="2"/>
                <w:szCs w:val="24"/>
              </w:rPr>
              <w:t xml:space="preserve">trijų </w:t>
            </w:r>
            <w:r w:rsidR="00F750C9">
              <w:rPr>
                <w:rFonts w:ascii="Calibri" w:hAnsi="Calibri" w:cs="Calibri"/>
                <w:kern w:val="2"/>
                <w:szCs w:val="24"/>
              </w:rPr>
              <w:t>tūkstančių eurų)</w:t>
            </w:r>
            <w:r w:rsidR="00F750C9" w:rsidRPr="001B0334">
              <w:rPr>
                <w:rFonts w:ascii="Calibri" w:hAnsi="Calibri" w:cs="Calibri"/>
                <w:kern w:val="2"/>
                <w:szCs w:val="24"/>
              </w:rPr>
              <w:t xml:space="preserve"> </w:t>
            </w:r>
            <w:r w:rsidR="00F750C9" w:rsidRPr="00B36B30">
              <w:rPr>
                <w:rFonts w:ascii="Calibri" w:hAnsi="Calibri" w:cs="Calibri"/>
                <w:szCs w:val="24"/>
              </w:rPr>
              <w:t>dydžio baudą, jeigu Prekių perdavimo ir pr</w:t>
            </w:r>
            <w:r w:rsidR="00F750C9">
              <w:rPr>
                <w:rFonts w:ascii="Calibri" w:hAnsi="Calibri" w:cs="Calibri"/>
                <w:szCs w:val="24"/>
              </w:rPr>
              <w:t xml:space="preserve">iėmimo metu Pirkėjui nepateikia, </w:t>
            </w:r>
            <w:r w:rsidR="00F750C9" w:rsidRPr="00B36B30">
              <w:rPr>
                <w:rFonts w:ascii="Calibri" w:hAnsi="Calibri" w:cs="Calibri"/>
                <w:szCs w:val="24"/>
              </w:rPr>
              <w:t>pateikia tik dalį dokumentų, nurodytų Specialiųjų sąlygų 13.1.</w:t>
            </w:r>
            <w:r w:rsidR="00F750C9">
              <w:rPr>
                <w:rFonts w:ascii="Calibri" w:hAnsi="Calibri" w:cs="Calibri"/>
                <w:szCs w:val="24"/>
              </w:rPr>
              <w:t>2</w:t>
            </w:r>
            <w:r w:rsidR="00F750C9" w:rsidRPr="00B36B30">
              <w:rPr>
                <w:rFonts w:ascii="Calibri" w:hAnsi="Calibri" w:cs="Calibri"/>
                <w:szCs w:val="24"/>
              </w:rPr>
              <w:t xml:space="preserve"> </w:t>
            </w:r>
            <w:r w:rsidR="00F750C9">
              <w:rPr>
                <w:rFonts w:ascii="Calibri" w:hAnsi="Calibri" w:cs="Calibri"/>
                <w:szCs w:val="24"/>
              </w:rPr>
              <w:t>papunktyje,</w:t>
            </w:r>
            <w:r w:rsidR="00F750C9" w:rsidRPr="00B36B30">
              <w:rPr>
                <w:rFonts w:ascii="Calibri" w:hAnsi="Calibri" w:cs="Calibri"/>
                <w:szCs w:val="24"/>
              </w:rPr>
              <w:t xml:space="preserve"> </w:t>
            </w:r>
            <w:r w:rsidR="00F750C9">
              <w:rPr>
                <w:rFonts w:ascii="Calibri" w:hAnsi="Calibri" w:cs="Calibri"/>
                <w:szCs w:val="24"/>
              </w:rPr>
              <w:t xml:space="preserve">ar Tiekėjo pateikti </w:t>
            </w:r>
            <w:r w:rsidR="00F750C9" w:rsidRPr="00B466EE">
              <w:rPr>
                <w:rFonts w:ascii="Calibri" w:hAnsi="Calibri" w:cs="Calibri"/>
                <w:szCs w:val="24"/>
              </w:rPr>
              <w:t xml:space="preserve">dokumentai neįrodo Prekių atitikties </w:t>
            </w:r>
            <w:r w:rsidR="00F750C9" w:rsidRPr="00B466EE">
              <w:rPr>
                <w:rFonts w:ascii="Calibri" w:eastAsia="Arial Unicode MS" w:hAnsi="Calibri" w:cs="Calibri"/>
                <w:szCs w:val="24"/>
                <w:bdr w:val="nil"/>
              </w:rPr>
              <w:t>Techninės specifikacijos 4 punkte</w:t>
            </w:r>
            <w:r w:rsidR="00F833C3">
              <w:rPr>
                <w:rFonts w:ascii="Calibri" w:eastAsia="Arial Unicode MS" w:hAnsi="Calibri" w:cs="Calibri"/>
                <w:szCs w:val="24"/>
                <w:bdr w:val="nil"/>
              </w:rPr>
              <w:t xml:space="preserve"> (</w:t>
            </w:r>
            <w:r w:rsidR="00F833C3" w:rsidRPr="00B466EE">
              <w:rPr>
                <w:rFonts w:ascii="Calibri" w:hAnsi="Calibri" w:cs="Calibri"/>
                <w:szCs w:val="24"/>
              </w:rPr>
              <w:t>Sutarties priede Nr. 1</w:t>
            </w:r>
            <w:r w:rsidR="00F833C3">
              <w:rPr>
                <w:rFonts w:ascii="Calibri" w:hAnsi="Calibri" w:cs="Calibri"/>
                <w:szCs w:val="24"/>
              </w:rPr>
              <w:t>)</w:t>
            </w:r>
            <w:r w:rsidR="00F750C9" w:rsidRPr="00B466EE">
              <w:rPr>
                <w:rFonts w:ascii="Calibri" w:hAnsi="Calibri" w:cs="Calibri"/>
                <w:szCs w:val="24"/>
              </w:rPr>
              <w:t xml:space="preserve"> nurodytiems</w:t>
            </w:r>
            <w:r w:rsidR="00F750C9" w:rsidRPr="00B30FE9">
              <w:rPr>
                <w:rFonts w:ascii="Calibri" w:hAnsi="Calibri" w:cs="Calibri"/>
                <w:szCs w:val="24"/>
              </w:rPr>
              <w:t xml:space="preserve"> minimaliems aplinkos apsaugos kriterijams</w:t>
            </w:r>
            <w:r w:rsidR="00F750C9" w:rsidRPr="00B36B30">
              <w:rPr>
                <w:rFonts w:ascii="Calibri" w:hAnsi="Calibri" w:cs="Calibri"/>
                <w:szCs w:val="24"/>
              </w:rPr>
              <w:t xml:space="preserve"> ir Prekių </w:t>
            </w:r>
            <w:r w:rsidR="00F750C9" w:rsidRPr="005B66C8">
              <w:rPr>
                <w:rFonts w:ascii="Calibri" w:hAnsi="Calibri" w:cs="Calibri"/>
                <w:szCs w:val="24"/>
              </w:rPr>
              <w:t xml:space="preserve">perdavimo–priėmimo </w:t>
            </w:r>
            <w:r w:rsidR="00F750C9">
              <w:rPr>
                <w:rFonts w:ascii="Calibri" w:hAnsi="Calibri" w:cs="Calibri"/>
                <w:szCs w:val="24"/>
              </w:rPr>
              <w:t>aktas pasirašomas jų nepateikus.</w:t>
            </w:r>
          </w:p>
          <w:p w14:paraId="38EAFF94" w14:textId="77777777" w:rsidR="00033B63" w:rsidRPr="0033394D" w:rsidRDefault="00033B63" w:rsidP="00033B63">
            <w:pPr>
              <w:jc w:val="both"/>
              <w:rPr>
                <w:rFonts w:ascii="Calibri" w:hAnsi="Calibri" w:cs="Calibri"/>
                <w:szCs w:val="24"/>
              </w:rPr>
            </w:pPr>
            <w:r>
              <w:rPr>
                <w:rFonts w:ascii="Calibri" w:hAnsi="Calibri" w:cs="Calibri"/>
                <w:szCs w:val="24"/>
              </w:rPr>
              <w:t xml:space="preserve">9.5.2. </w:t>
            </w:r>
            <w:r w:rsidRPr="0033394D">
              <w:rPr>
                <w:rFonts w:ascii="Calibri" w:hAnsi="Calibri" w:cs="Calibri"/>
                <w:szCs w:val="24"/>
              </w:rPr>
              <w:t>Tiekėjas moka 500 Eur (penkių šimtų eurų) dydžio baudą už kiekvieną</w:t>
            </w:r>
          </w:p>
          <w:p w14:paraId="2A5BA583" w14:textId="7AB2F4DC" w:rsidR="00033B63" w:rsidRPr="0033394D" w:rsidRDefault="00033B63" w:rsidP="00033B63">
            <w:pPr>
              <w:jc w:val="both"/>
              <w:rPr>
                <w:rFonts w:ascii="Calibri" w:hAnsi="Calibri" w:cs="Calibri"/>
                <w:szCs w:val="24"/>
              </w:rPr>
            </w:pPr>
            <w:r w:rsidRPr="0033394D">
              <w:rPr>
                <w:rFonts w:ascii="Calibri" w:hAnsi="Calibri" w:cs="Calibri"/>
                <w:szCs w:val="24"/>
              </w:rPr>
              <w:t>pažeidimo atvejį, jei nevykdo Specialiųjų sąlygų 13.1</w:t>
            </w:r>
            <w:r>
              <w:rPr>
                <w:rFonts w:ascii="Calibri" w:hAnsi="Calibri" w:cs="Calibri"/>
                <w:szCs w:val="24"/>
              </w:rPr>
              <w:t>.3</w:t>
            </w:r>
            <w:r w:rsidRPr="0033394D">
              <w:rPr>
                <w:rFonts w:ascii="Calibri" w:hAnsi="Calibri" w:cs="Calibri"/>
                <w:szCs w:val="24"/>
              </w:rPr>
              <w:t xml:space="preserve"> papunktyje nurodytų įsipareigojimų.</w:t>
            </w:r>
          </w:p>
          <w:p w14:paraId="73BF33D2" w14:textId="18E956C7" w:rsidR="00033B63" w:rsidRDefault="00033B63" w:rsidP="00F750C9">
            <w:pPr>
              <w:autoSpaceDE w:val="0"/>
              <w:autoSpaceDN w:val="0"/>
              <w:adjustRightInd w:val="0"/>
              <w:jc w:val="both"/>
              <w:rPr>
                <w:rFonts w:ascii="Calibri" w:hAnsi="Calibri" w:cs="Calibri"/>
                <w:szCs w:val="24"/>
              </w:rPr>
            </w:pPr>
          </w:p>
          <w:p w14:paraId="219361CB" w14:textId="7858C357" w:rsidR="003C74B2" w:rsidRPr="0033394D" w:rsidRDefault="00F750C9" w:rsidP="00117A47">
            <w:pPr>
              <w:jc w:val="both"/>
              <w:rPr>
                <w:rFonts w:ascii="Calibri" w:hAnsi="Calibri" w:cs="Calibri"/>
                <w:szCs w:val="24"/>
              </w:rPr>
            </w:pPr>
            <w:r w:rsidRPr="005B66C8">
              <w:rPr>
                <w:rFonts w:ascii="Calibri" w:hAnsi="Calibri" w:cs="Calibri"/>
                <w:szCs w:val="24"/>
              </w:rPr>
              <w:t>Nurodytos baudos išskaičiuojamos iš Tiekėjui pagal Sutartį mokėtinos sumos.</w:t>
            </w:r>
          </w:p>
        </w:tc>
      </w:tr>
      <w:tr w:rsidR="003C74B2" w:rsidRPr="001B0334" w14:paraId="22361D6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BAABCFF"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10217102" w14:textId="77777777" w:rsidR="003C74B2" w:rsidRPr="0033394D" w:rsidRDefault="003C74B2" w:rsidP="006F5DBF">
            <w:pPr>
              <w:rPr>
                <w:rFonts w:ascii="Calibri" w:hAnsi="Calibri" w:cs="Calibri"/>
                <w:kern w:val="2"/>
                <w:szCs w:val="24"/>
              </w:rPr>
            </w:pPr>
            <w:r w:rsidRPr="0033394D">
              <w:rPr>
                <w:rFonts w:ascii="Calibri" w:hAnsi="Calibri" w:cs="Calibri"/>
                <w:kern w:val="2"/>
                <w:szCs w:val="24"/>
              </w:rPr>
              <w:t>Netaikoma</w:t>
            </w:r>
          </w:p>
          <w:p w14:paraId="6DF922A1" w14:textId="77777777" w:rsidR="003C74B2" w:rsidRPr="0033394D" w:rsidRDefault="003C74B2" w:rsidP="006F5DBF">
            <w:pPr>
              <w:rPr>
                <w:rFonts w:ascii="Calibri" w:hAnsi="Calibri" w:cs="Calibri"/>
                <w:kern w:val="2"/>
                <w:szCs w:val="24"/>
              </w:rPr>
            </w:pPr>
          </w:p>
          <w:p w14:paraId="25289DB0" w14:textId="2309B0E9" w:rsidR="003C74B2" w:rsidRPr="0033394D" w:rsidRDefault="003C74B2" w:rsidP="006F5DBF">
            <w:pPr>
              <w:rPr>
                <w:rFonts w:ascii="Calibri" w:hAnsi="Calibri" w:cs="Calibri"/>
                <w:kern w:val="2"/>
                <w:szCs w:val="24"/>
              </w:rPr>
            </w:pPr>
          </w:p>
        </w:tc>
      </w:tr>
      <w:tr w:rsidR="003C74B2" w:rsidRPr="001B0334" w14:paraId="0D9DBE8A"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123E80" w14:textId="77777777" w:rsidR="003C74B2" w:rsidRPr="001B0334" w:rsidRDefault="003C74B2" w:rsidP="006F5DBF">
            <w:pPr>
              <w:rPr>
                <w:rFonts w:ascii="Calibri" w:hAnsi="Calibri" w:cs="Calibri"/>
                <w:b/>
                <w:bCs/>
                <w:kern w:val="2"/>
              </w:rPr>
            </w:pPr>
            <w:bookmarkStart w:id="2" w:name="_Hlk205452056"/>
            <w:r w:rsidRPr="001B0334">
              <w:rPr>
                <w:rFonts w:ascii="Calibri" w:hAnsi="Calibri" w:cs="Calibri"/>
                <w:b/>
                <w:bCs/>
                <w:kern w:val="2"/>
              </w:rPr>
              <w:t>9.7. Tiekėjui taikomos netesybos dėl pirkimo dokumentuose nustatytų Kokybinių kriterijų nepasiekimo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59F1001A" w14:textId="7164A2B2" w:rsidR="00A4127C" w:rsidRPr="001B0334" w:rsidRDefault="008F57CE" w:rsidP="00E571D6">
            <w:pPr>
              <w:autoSpaceDE w:val="0"/>
              <w:autoSpaceDN w:val="0"/>
              <w:adjustRightInd w:val="0"/>
              <w:jc w:val="both"/>
              <w:rPr>
                <w:rFonts w:ascii="Calibri" w:hAnsi="Calibri" w:cs="Calibri"/>
                <w:kern w:val="2"/>
                <w:szCs w:val="24"/>
              </w:rPr>
            </w:pPr>
            <w:r w:rsidRPr="00E710B9">
              <w:rPr>
                <w:rFonts w:ascii="Calibri" w:hAnsi="Calibri" w:cs="Calibri"/>
                <w:kern w:val="2"/>
                <w:szCs w:val="24"/>
              </w:rPr>
              <w:t xml:space="preserve">Netaikoma </w:t>
            </w:r>
            <w:r w:rsidRPr="003E646C">
              <w:rPr>
                <w:rFonts w:ascii="Calibri" w:hAnsi="Calibri" w:cs="Calibri"/>
                <w:i/>
                <w:iCs/>
                <w:kern w:val="2"/>
                <w:szCs w:val="24"/>
              </w:rPr>
              <w:t xml:space="preserve">(tačiau tuo atveju, jeigu Tiekėjas Prekėms siūlo papildomą garantinį terminą, kuris yra nurodytas </w:t>
            </w:r>
            <w:r w:rsidRPr="003E646C">
              <w:rPr>
                <w:rFonts w:ascii="Calibri" w:hAnsi="Calibri" w:cs="Calibri"/>
                <w:i/>
                <w:iCs/>
                <w:szCs w:val="24"/>
              </w:rPr>
              <w:t>Specialiųjų sutarti</w:t>
            </w:r>
            <w:r w:rsidR="0033394D">
              <w:rPr>
                <w:rFonts w:ascii="Calibri" w:hAnsi="Calibri" w:cs="Calibri"/>
                <w:i/>
                <w:iCs/>
                <w:szCs w:val="24"/>
              </w:rPr>
              <w:t>e</w:t>
            </w:r>
            <w:r w:rsidRPr="003E646C">
              <w:rPr>
                <w:rFonts w:ascii="Calibri" w:hAnsi="Calibri" w:cs="Calibri"/>
                <w:i/>
                <w:iCs/>
                <w:szCs w:val="24"/>
              </w:rPr>
              <w:t>s sąlygų 6.1.2</w:t>
            </w:r>
            <w:r>
              <w:rPr>
                <w:rFonts w:ascii="Calibri" w:hAnsi="Calibri" w:cs="Calibri"/>
                <w:i/>
                <w:iCs/>
                <w:szCs w:val="24"/>
              </w:rPr>
              <w:t> </w:t>
            </w:r>
            <w:r w:rsidRPr="003E646C">
              <w:rPr>
                <w:rFonts w:ascii="Calibri" w:hAnsi="Calibri" w:cs="Calibri"/>
                <w:i/>
                <w:iCs/>
                <w:szCs w:val="24"/>
              </w:rPr>
              <w:t xml:space="preserve">papunktyje, ir šio laikotarpio metu nevykdys nurodyto įsipareigojimo, Pirkėjas savo teises gins vadovaudamasis </w:t>
            </w:r>
            <w:r w:rsidRPr="003E646C">
              <w:rPr>
                <w:rFonts w:ascii="Calibri" w:eastAsia="Calibri" w:hAnsi="Calibri" w:cs="Calibri"/>
                <w:i/>
                <w:iCs/>
                <w:szCs w:val="24"/>
              </w:rPr>
              <w:t>Lietuvos Respublikos civiliniu kodeksu. Ši nuostata taikoma visą papildomo garantinio termino laikotarpį</w:t>
            </w:r>
            <w:r>
              <w:rPr>
                <w:rFonts w:ascii="Calibri" w:eastAsia="Calibri" w:hAnsi="Calibri" w:cs="Calibri"/>
                <w:szCs w:val="24"/>
              </w:rPr>
              <w:t>)</w:t>
            </w:r>
            <w:r w:rsidRPr="00E710B9">
              <w:rPr>
                <w:rFonts w:ascii="Calibri" w:eastAsia="Calibri" w:hAnsi="Calibri" w:cs="Calibri"/>
                <w:szCs w:val="24"/>
              </w:rPr>
              <w:t>.</w:t>
            </w:r>
          </w:p>
        </w:tc>
      </w:tr>
      <w:bookmarkEnd w:id="2"/>
      <w:tr w:rsidR="003C74B2" w:rsidRPr="001B0334" w14:paraId="136C7B8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A3667B"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6D0FD508" w14:textId="50B41708" w:rsidR="003C74B2" w:rsidRPr="001B0334" w:rsidRDefault="0025458F" w:rsidP="006F5DBF">
            <w:pPr>
              <w:rPr>
                <w:rFonts w:ascii="Calibri" w:hAnsi="Calibri" w:cs="Calibri"/>
                <w:kern w:val="2"/>
                <w:szCs w:val="24"/>
              </w:rPr>
            </w:pPr>
            <w:r w:rsidRPr="001B0334">
              <w:rPr>
                <w:rFonts w:ascii="Calibri" w:hAnsi="Calibri" w:cs="Calibri"/>
                <w:kern w:val="2"/>
                <w:szCs w:val="24"/>
              </w:rPr>
              <w:t>Netaikoma</w:t>
            </w:r>
          </w:p>
        </w:tc>
      </w:tr>
      <w:tr w:rsidR="003C74B2" w:rsidRPr="001B0334" w14:paraId="7C9427C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3CBF256"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9.9. Tiekėjui taikoma bauda dėl Pirkėjo simbolių, pavadinimo ir ženklo reklamoje ar rinkodaroje naudojimo reikalavimų nesilaikymo bei draudimo naudotis Pirkėjo sukurtais intelektiniais veiklos </w:t>
            </w:r>
            <w:r w:rsidRPr="001B0334">
              <w:rPr>
                <w:rFonts w:ascii="Calibri" w:hAnsi="Calibri" w:cs="Calibri"/>
                <w:b/>
                <w:bCs/>
                <w:kern w:val="2"/>
                <w:szCs w:val="24"/>
              </w:rPr>
              <w:lastRenderedPageBreak/>
              <w:t>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021CB698"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lastRenderedPageBreak/>
              <w:t>Netaikoma</w:t>
            </w:r>
          </w:p>
          <w:p w14:paraId="2295A788" w14:textId="77777777" w:rsidR="003C74B2" w:rsidRPr="001B0334" w:rsidRDefault="003C74B2" w:rsidP="006F5DBF">
            <w:pPr>
              <w:rPr>
                <w:rFonts w:ascii="Calibri" w:hAnsi="Calibri" w:cs="Calibri"/>
                <w:kern w:val="2"/>
                <w:szCs w:val="24"/>
              </w:rPr>
            </w:pPr>
          </w:p>
          <w:p w14:paraId="0AFD2584" w14:textId="77777777" w:rsidR="003C74B2" w:rsidRPr="001B0334" w:rsidRDefault="003C74B2" w:rsidP="006F5DBF">
            <w:pPr>
              <w:rPr>
                <w:rFonts w:ascii="Calibri" w:hAnsi="Calibri" w:cs="Calibri"/>
                <w:szCs w:val="24"/>
              </w:rPr>
            </w:pPr>
          </w:p>
          <w:p w14:paraId="2C94F785" w14:textId="77777777" w:rsidR="003C74B2" w:rsidRPr="001B0334" w:rsidRDefault="003C74B2" w:rsidP="006F5DBF">
            <w:pPr>
              <w:rPr>
                <w:rFonts w:ascii="Calibri" w:hAnsi="Calibri" w:cs="Calibri"/>
                <w:kern w:val="2"/>
                <w:szCs w:val="24"/>
              </w:rPr>
            </w:pPr>
          </w:p>
          <w:p w14:paraId="69E8767E" w14:textId="77777777" w:rsidR="003C74B2" w:rsidRPr="001B0334" w:rsidRDefault="003C74B2" w:rsidP="006F5DBF">
            <w:pPr>
              <w:rPr>
                <w:rFonts w:ascii="Calibri" w:hAnsi="Calibri" w:cs="Calibri"/>
                <w:szCs w:val="24"/>
              </w:rPr>
            </w:pPr>
          </w:p>
          <w:p w14:paraId="16169D10" w14:textId="77777777" w:rsidR="003C74B2" w:rsidRPr="001B0334" w:rsidRDefault="003C74B2" w:rsidP="006F5DBF">
            <w:pPr>
              <w:rPr>
                <w:rFonts w:ascii="Calibri" w:hAnsi="Calibri" w:cs="Calibri"/>
                <w:kern w:val="2"/>
                <w:szCs w:val="24"/>
              </w:rPr>
            </w:pPr>
          </w:p>
        </w:tc>
      </w:tr>
      <w:tr w:rsidR="003C74B2" w:rsidRPr="001B0334" w14:paraId="2B9F75B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AC6191D"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7CBE4D11" w14:textId="4F4CF05D" w:rsidR="003C74B2" w:rsidRPr="001B0334" w:rsidRDefault="003C74B2" w:rsidP="006F5DBF">
            <w:pPr>
              <w:rPr>
                <w:rFonts w:ascii="Calibri" w:hAnsi="Calibri" w:cs="Calibri"/>
                <w:color w:val="4472C4"/>
                <w:kern w:val="2"/>
                <w:szCs w:val="24"/>
              </w:rPr>
            </w:pPr>
          </w:p>
        </w:tc>
      </w:tr>
      <w:tr w:rsidR="003C74B2" w:rsidRPr="001B0334" w14:paraId="3C752FA1" w14:textId="77777777" w:rsidTr="00DF72BD">
        <w:trPr>
          <w:trHeight w:val="300"/>
        </w:trPr>
        <w:tc>
          <w:tcPr>
            <w:tcW w:w="5000" w:type="pct"/>
            <w:gridSpan w:val="4"/>
          </w:tcPr>
          <w:p w14:paraId="1F73E717" w14:textId="77777777" w:rsidR="003C74B2" w:rsidRPr="001B0334" w:rsidRDefault="003C74B2" w:rsidP="006F5DBF">
            <w:pPr>
              <w:jc w:val="center"/>
              <w:rPr>
                <w:rFonts w:ascii="Calibri" w:hAnsi="Calibri" w:cs="Calibri"/>
                <w:b/>
                <w:bCs/>
                <w:kern w:val="2"/>
                <w:szCs w:val="24"/>
              </w:rPr>
            </w:pPr>
            <w:r w:rsidRPr="001B0334">
              <w:rPr>
                <w:rFonts w:ascii="Calibri" w:hAnsi="Calibri" w:cs="Calibri"/>
                <w:b/>
                <w:kern w:val="2"/>
                <w:szCs w:val="24"/>
              </w:rPr>
              <w:t>10. ESMINĖS SUTARTIES SĄLYGOS</w:t>
            </w:r>
          </w:p>
        </w:tc>
      </w:tr>
      <w:tr w:rsidR="003C74B2" w:rsidRPr="001B0334" w14:paraId="7CB33979" w14:textId="77777777" w:rsidTr="00DF72BD">
        <w:trPr>
          <w:trHeight w:val="300"/>
        </w:trPr>
        <w:tc>
          <w:tcPr>
            <w:tcW w:w="1205" w:type="pct"/>
            <w:gridSpan w:val="2"/>
          </w:tcPr>
          <w:p w14:paraId="76B0F7E5" w14:textId="77777777" w:rsidR="003C74B2" w:rsidRPr="001F4C98" w:rsidRDefault="003C74B2" w:rsidP="006F5DBF">
            <w:pPr>
              <w:rPr>
                <w:rFonts w:ascii="Calibri" w:hAnsi="Calibri" w:cs="Calibri"/>
                <w:b/>
                <w:bCs/>
                <w:kern w:val="2"/>
              </w:rPr>
            </w:pPr>
            <w:r w:rsidRPr="001F4C98">
              <w:rPr>
                <w:rFonts w:ascii="Calibri" w:hAnsi="Calibri" w:cs="Calibri"/>
                <w:b/>
                <w:bCs/>
              </w:rPr>
              <w:t>10.1. Esminės Sutarties sąlygos</w:t>
            </w:r>
          </w:p>
        </w:tc>
        <w:tc>
          <w:tcPr>
            <w:tcW w:w="3795" w:type="pct"/>
            <w:gridSpan w:val="2"/>
          </w:tcPr>
          <w:p w14:paraId="342EA66B" w14:textId="3BC85AC1" w:rsidR="003C74B2" w:rsidRPr="001B0334" w:rsidRDefault="003C74B2" w:rsidP="006F5DBF">
            <w:pPr>
              <w:rPr>
                <w:rFonts w:ascii="Calibri" w:hAnsi="Calibri" w:cs="Calibri"/>
                <w:b/>
                <w:bCs/>
                <w:color w:val="4472C4"/>
                <w:kern w:val="2"/>
                <w:szCs w:val="24"/>
              </w:rPr>
            </w:pPr>
            <w:r w:rsidRPr="001B0334">
              <w:rPr>
                <w:rFonts w:ascii="Calibri" w:hAnsi="Calibri" w:cs="Calibri"/>
                <w:szCs w:val="24"/>
              </w:rPr>
              <w:t>Netaikoma</w:t>
            </w:r>
          </w:p>
        </w:tc>
      </w:tr>
      <w:tr w:rsidR="003C74B2" w:rsidRPr="001B0334" w14:paraId="214DDAA5" w14:textId="77777777" w:rsidTr="00DF72BD">
        <w:trPr>
          <w:trHeight w:val="300"/>
        </w:trPr>
        <w:tc>
          <w:tcPr>
            <w:tcW w:w="1205" w:type="pct"/>
            <w:gridSpan w:val="2"/>
          </w:tcPr>
          <w:p w14:paraId="02B0D8A9" w14:textId="77777777" w:rsidR="003C74B2" w:rsidRPr="001F4C98" w:rsidRDefault="003C74B2" w:rsidP="006F5DBF">
            <w:pPr>
              <w:rPr>
                <w:rFonts w:ascii="Calibri" w:hAnsi="Calibri" w:cs="Calibri"/>
                <w:b/>
                <w:bCs/>
                <w:kern w:val="2"/>
                <w:szCs w:val="24"/>
              </w:rPr>
            </w:pPr>
            <w:r w:rsidRPr="001F4C98">
              <w:rPr>
                <w:rFonts w:ascii="Calibri" w:hAnsi="Calibri" w:cs="Calibri"/>
                <w:b/>
                <w:bCs/>
                <w:kern w:val="2"/>
                <w:szCs w:val="24"/>
              </w:rPr>
              <w:t>10.2. Dideli arba nuolatiniai esminės Sutarties sąlygos vykdymo trūkumai</w:t>
            </w:r>
          </w:p>
        </w:tc>
        <w:tc>
          <w:tcPr>
            <w:tcW w:w="3795" w:type="pct"/>
            <w:gridSpan w:val="2"/>
          </w:tcPr>
          <w:p w14:paraId="20E28E64" w14:textId="208874FC" w:rsidR="003C74B2" w:rsidRPr="001B0334" w:rsidRDefault="003C74B2" w:rsidP="006F5DBF">
            <w:pPr>
              <w:rPr>
                <w:rFonts w:ascii="Calibri" w:hAnsi="Calibri" w:cs="Calibri"/>
                <w:color w:val="4472C4"/>
                <w:kern w:val="2"/>
                <w:szCs w:val="24"/>
              </w:rPr>
            </w:pPr>
            <w:r w:rsidRPr="001B0334">
              <w:rPr>
                <w:rFonts w:ascii="Calibri" w:hAnsi="Calibri" w:cs="Calibri"/>
                <w:kern w:val="2"/>
                <w:szCs w:val="24"/>
              </w:rPr>
              <w:t xml:space="preserve">Netaikoma </w:t>
            </w:r>
          </w:p>
          <w:p w14:paraId="03CE6D90" w14:textId="1018C24C" w:rsidR="003C74B2" w:rsidRPr="001B0334" w:rsidRDefault="003C74B2" w:rsidP="006F5DBF">
            <w:pPr>
              <w:rPr>
                <w:rFonts w:ascii="Calibri" w:hAnsi="Calibri" w:cs="Calibri"/>
                <w:kern w:val="2"/>
                <w:szCs w:val="24"/>
              </w:rPr>
            </w:pPr>
          </w:p>
        </w:tc>
      </w:tr>
      <w:tr w:rsidR="003C74B2" w:rsidRPr="001B0334" w14:paraId="51174271" w14:textId="77777777" w:rsidTr="00DF72BD">
        <w:trPr>
          <w:trHeight w:val="300"/>
        </w:trPr>
        <w:tc>
          <w:tcPr>
            <w:tcW w:w="5000" w:type="pct"/>
            <w:gridSpan w:val="4"/>
          </w:tcPr>
          <w:p w14:paraId="42C9C1A9"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11. SUTARTIES GALIOJIMAS IR KEITIMAS</w:t>
            </w:r>
          </w:p>
        </w:tc>
      </w:tr>
      <w:tr w:rsidR="003C74B2" w:rsidRPr="001B0334" w14:paraId="12F8C0A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45CBEEC"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3C108D64" w14:textId="77777777" w:rsidR="007C1EAA" w:rsidRDefault="00A8174A" w:rsidP="007C1EAA">
            <w:pPr>
              <w:jc w:val="both"/>
              <w:rPr>
                <w:rFonts w:ascii="Calibri" w:hAnsi="Calibri" w:cs="Calibri"/>
                <w:kern w:val="2"/>
                <w:szCs w:val="24"/>
              </w:rPr>
            </w:pPr>
            <w:r w:rsidRPr="00A8174A">
              <w:rPr>
                <w:rFonts w:ascii="Calibri" w:hAnsi="Calibri" w:cs="Calibri"/>
                <w:kern w:val="2"/>
                <w:szCs w:val="24"/>
              </w:rPr>
              <w:t>Ši Sutartis laikoma sudaryta, kai (pirma) ją pasirašo abi Šalys, ir (antra) pateikiamas Sutarties įvykdymo užtikrinimas.</w:t>
            </w:r>
          </w:p>
          <w:p w14:paraId="0C6828FA" w14:textId="2658E9DD" w:rsidR="003C74B2" w:rsidRPr="001B0334" w:rsidRDefault="003C74B2" w:rsidP="007C1EAA">
            <w:pPr>
              <w:jc w:val="both"/>
              <w:rPr>
                <w:rFonts w:ascii="Calibri" w:hAnsi="Calibri" w:cs="Calibri"/>
                <w:color w:val="4472C4"/>
                <w:kern w:val="2"/>
                <w:szCs w:val="24"/>
              </w:rPr>
            </w:pPr>
            <w:r w:rsidRPr="001B0334">
              <w:rPr>
                <w:rFonts w:ascii="Calibri" w:hAnsi="Calibri" w:cs="Calibri"/>
                <w:kern w:val="2"/>
                <w:szCs w:val="24"/>
              </w:rPr>
              <w:t>Sutartis galioja iki visiško prievolių įvykdymo (kol bus išnaudota Pradinės Sutarties vertė</w:t>
            </w:r>
            <w:r w:rsidR="00392F1B" w:rsidRPr="001B0334">
              <w:rPr>
                <w:rFonts w:ascii="Calibri" w:hAnsi="Calibri" w:cs="Calibri"/>
                <w:kern w:val="2"/>
                <w:szCs w:val="24"/>
              </w:rPr>
              <w:t>)</w:t>
            </w:r>
            <w:r w:rsidRPr="001B0334">
              <w:rPr>
                <w:rFonts w:ascii="Calibri" w:hAnsi="Calibri" w:cs="Calibri"/>
                <w:kern w:val="2"/>
                <w:szCs w:val="24"/>
              </w:rPr>
              <w:t xml:space="preserve">, bet jos terminas negali būti ilgesnis kaip </w:t>
            </w:r>
            <w:r w:rsidR="0065625D">
              <w:rPr>
                <w:rFonts w:ascii="Calibri" w:hAnsi="Calibri" w:cs="Calibri"/>
                <w:b/>
                <w:bCs/>
                <w:kern w:val="2"/>
                <w:szCs w:val="24"/>
              </w:rPr>
              <w:t>4</w:t>
            </w:r>
            <w:r w:rsidR="00652ED5" w:rsidRPr="00A07563">
              <w:rPr>
                <w:rFonts w:ascii="Calibri" w:hAnsi="Calibri" w:cs="Calibri"/>
                <w:b/>
                <w:bCs/>
                <w:kern w:val="2"/>
                <w:szCs w:val="24"/>
              </w:rPr>
              <w:t xml:space="preserve"> </w:t>
            </w:r>
            <w:r w:rsidR="0025130C" w:rsidRPr="00A07563">
              <w:rPr>
                <w:rFonts w:ascii="Calibri" w:hAnsi="Calibri" w:cs="Calibri"/>
                <w:b/>
                <w:bCs/>
                <w:kern w:val="2"/>
                <w:szCs w:val="24"/>
              </w:rPr>
              <w:t>(</w:t>
            </w:r>
            <w:r w:rsidR="0065625D">
              <w:rPr>
                <w:rFonts w:ascii="Calibri" w:hAnsi="Calibri" w:cs="Calibri"/>
                <w:b/>
                <w:bCs/>
                <w:kern w:val="2"/>
                <w:szCs w:val="24"/>
              </w:rPr>
              <w:t>keturi</w:t>
            </w:r>
            <w:r w:rsidRPr="00E710B9">
              <w:rPr>
                <w:rFonts w:ascii="Calibri" w:hAnsi="Calibri" w:cs="Calibri"/>
                <w:b/>
                <w:bCs/>
                <w:kern w:val="2"/>
                <w:szCs w:val="24"/>
              </w:rPr>
              <w:t xml:space="preserve">) </w:t>
            </w:r>
            <w:r w:rsidRPr="0093269C">
              <w:rPr>
                <w:rFonts w:ascii="Calibri" w:hAnsi="Calibri" w:cs="Calibri"/>
                <w:b/>
                <w:bCs/>
                <w:kern w:val="2"/>
                <w:szCs w:val="24"/>
              </w:rPr>
              <w:t>mėn</w:t>
            </w:r>
            <w:r w:rsidR="00B13EBF" w:rsidRPr="0093269C">
              <w:rPr>
                <w:rFonts w:ascii="Calibri" w:hAnsi="Calibri" w:cs="Calibri"/>
                <w:b/>
                <w:bCs/>
                <w:kern w:val="2"/>
                <w:szCs w:val="24"/>
              </w:rPr>
              <w:t>esi</w:t>
            </w:r>
            <w:r w:rsidR="008C4CBD" w:rsidRPr="0093269C">
              <w:rPr>
                <w:rFonts w:ascii="Calibri" w:hAnsi="Calibri" w:cs="Calibri"/>
                <w:b/>
                <w:bCs/>
                <w:kern w:val="2"/>
                <w:szCs w:val="24"/>
              </w:rPr>
              <w:t>ai</w:t>
            </w:r>
            <w:r w:rsidR="00B13EBF" w:rsidRPr="0093269C">
              <w:rPr>
                <w:rFonts w:ascii="Calibri" w:hAnsi="Calibri" w:cs="Calibri"/>
                <w:kern w:val="2"/>
                <w:szCs w:val="24"/>
              </w:rPr>
              <w:t>.</w:t>
            </w:r>
          </w:p>
        </w:tc>
      </w:tr>
      <w:tr w:rsidR="003C74B2" w:rsidRPr="001B0334" w14:paraId="63D371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C04C673"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E343E16" w14:textId="1A4F6761" w:rsidR="003C74B2" w:rsidRPr="001B0334" w:rsidRDefault="003C74B2" w:rsidP="006F5DBF">
            <w:pPr>
              <w:rPr>
                <w:rFonts w:ascii="Calibri" w:hAnsi="Calibri" w:cs="Calibri"/>
                <w:kern w:val="2"/>
                <w:szCs w:val="24"/>
              </w:rPr>
            </w:pPr>
            <w:r w:rsidRPr="001B0334">
              <w:rPr>
                <w:rFonts w:ascii="Calibri" w:hAnsi="Calibri" w:cs="Calibri"/>
                <w:kern w:val="2"/>
                <w:szCs w:val="24"/>
              </w:rPr>
              <w:t>Netaikoma</w:t>
            </w:r>
          </w:p>
          <w:p w14:paraId="36C2A227" w14:textId="0D902FF2" w:rsidR="003C74B2" w:rsidRPr="001B0334" w:rsidRDefault="003C74B2" w:rsidP="006F5DBF">
            <w:pPr>
              <w:rPr>
                <w:rFonts w:ascii="Calibri" w:hAnsi="Calibri" w:cs="Calibri"/>
                <w:kern w:val="2"/>
                <w:szCs w:val="24"/>
              </w:rPr>
            </w:pPr>
          </w:p>
        </w:tc>
      </w:tr>
      <w:tr w:rsidR="003C74B2" w:rsidRPr="001B0334" w14:paraId="79241D41" w14:textId="77777777" w:rsidTr="00DF72BD">
        <w:trPr>
          <w:trHeight w:val="300"/>
        </w:trPr>
        <w:tc>
          <w:tcPr>
            <w:tcW w:w="5000" w:type="pct"/>
            <w:gridSpan w:val="4"/>
          </w:tcPr>
          <w:p w14:paraId="41B2884F"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12. SUTARTIES NUTRAUKIMAS</w:t>
            </w:r>
          </w:p>
        </w:tc>
      </w:tr>
      <w:tr w:rsidR="003C74B2" w:rsidRPr="001B0334" w14:paraId="0E21E643" w14:textId="77777777" w:rsidTr="00EE233F">
        <w:trPr>
          <w:trHeight w:val="300"/>
        </w:trPr>
        <w:tc>
          <w:tcPr>
            <w:tcW w:w="1181" w:type="pct"/>
          </w:tcPr>
          <w:p w14:paraId="79834FA7"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12.1. Sutarties nutraukimo pagrindai</w:t>
            </w:r>
          </w:p>
        </w:tc>
        <w:tc>
          <w:tcPr>
            <w:tcW w:w="3819" w:type="pct"/>
            <w:gridSpan w:val="3"/>
          </w:tcPr>
          <w:p w14:paraId="3D93C26A"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Sutartis gali būti nutraukiama rašytiniu Šalių susitarimu arba vienašališkai, Bendrosiose sąlygose nustatyta tvarka.</w:t>
            </w:r>
          </w:p>
          <w:p w14:paraId="12C441ED" w14:textId="7AE1C593" w:rsidR="003C74B2" w:rsidRPr="001B0334" w:rsidRDefault="003C74B2" w:rsidP="006F5DBF">
            <w:pPr>
              <w:rPr>
                <w:rFonts w:ascii="Calibri" w:hAnsi="Calibri" w:cs="Calibri"/>
                <w:color w:val="4472C4"/>
                <w:kern w:val="2"/>
                <w:szCs w:val="24"/>
              </w:rPr>
            </w:pPr>
          </w:p>
        </w:tc>
      </w:tr>
      <w:tr w:rsidR="003C74B2" w:rsidRPr="001B0334" w14:paraId="7F5F82E5" w14:textId="77777777" w:rsidTr="00EE233F">
        <w:trPr>
          <w:trHeight w:val="300"/>
        </w:trPr>
        <w:tc>
          <w:tcPr>
            <w:tcW w:w="1181" w:type="pct"/>
          </w:tcPr>
          <w:p w14:paraId="458B3E8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12.2. Esminiai Sutarties pažeidimai</w:t>
            </w:r>
          </w:p>
          <w:p w14:paraId="09EB997E" w14:textId="77777777" w:rsidR="003C74B2" w:rsidRPr="001B0334" w:rsidRDefault="003C74B2" w:rsidP="006F5DBF">
            <w:pPr>
              <w:rPr>
                <w:rFonts w:ascii="Calibri" w:hAnsi="Calibri" w:cs="Calibri"/>
                <w:b/>
                <w:bCs/>
                <w:kern w:val="2"/>
                <w:szCs w:val="24"/>
              </w:rPr>
            </w:pPr>
          </w:p>
        </w:tc>
        <w:tc>
          <w:tcPr>
            <w:tcW w:w="3819" w:type="pct"/>
            <w:gridSpan w:val="3"/>
          </w:tcPr>
          <w:p w14:paraId="70F2BE9D" w14:textId="1BA40CFD" w:rsidR="007E78C3" w:rsidRDefault="003C74B2" w:rsidP="006F5DBF">
            <w:pPr>
              <w:jc w:val="both"/>
              <w:rPr>
                <w:rFonts w:ascii="Calibri" w:hAnsi="Calibri" w:cs="Calibri"/>
                <w:kern w:val="2"/>
                <w:szCs w:val="24"/>
              </w:rPr>
            </w:pPr>
            <w:r w:rsidRPr="001B0334">
              <w:rPr>
                <w:rFonts w:ascii="Calibri" w:hAnsi="Calibri" w:cs="Calibri"/>
                <w:kern w:val="2"/>
                <w:szCs w:val="24"/>
              </w:rPr>
              <w:t>12.2.1.</w:t>
            </w:r>
            <w:r w:rsidR="007E78C3" w:rsidRPr="001B0334">
              <w:rPr>
                <w:rFonts w:ascii="Calibri" w:hAnsi="Calibri" w:cs="Calibri"/>
                <w:kern w:val="2"/>
                <w:szCs w:val="24"/>
              </w:rPr>
              <w:t xml:space="preserve"> Jeigu Tiekėjas nevykdo prisiimtų įsipareigojimų už Sutartyje nustatyt</w:t>
            </w:r>
            <w:r w:rsidR="00033B63">
              <w:rPr>
                <w:rFonts w:ascii="Calibri" w:hAnsi="Calibri" w:cs="Calibri"/>
                <w:kern w:val="2"/>
                <w:szCs w:val="24"/>
              </w:rPr>
              <w:t>us</w:t>
            </w:r>
            <w:r w:rsidR="007E78C3" w:rsidRPr="001B0334">
              <w:rPr>
                <w:rFonts w:ascii="Calibri" w:hAnsi="Calibri" w:cs="Calibri"/>
                <w:kern w:val="2"/>
                <w:szCs w:val="24"/>
              </w:rPr>
              <w:t xml:space="preserve"> Sutarties </w:t>
            </w:r>
            <w:r w:rsidR="00033B63">
              <w:rPr>
                <w:rFonts w:ascii="Calibri" w:hAnsi="Calibri" w:cs="Calibri"/>
                <w:kern w:val="2"/>
                <w:szCs w:val="24"/>
              </w:rPr>
              <w:t>įkainius</w:t>
            </w:r>
            <w:r w:rsidR="006F5DBF" w:rsidRPr="001B0334">
              <w:rPr>
                <w:rFonts w:ascii="Calibri" w:hAnsi="Calibri" w:cs="Calibri"/>
                <w:kern w:val="2"/>
                <w:szCs w:val="24"/>
              </w:rPr>
              <w:t>;</w:t>
            </w:r>
          </w:p>
          <w:p w14:paraId="43AFC58F" w14:textId="655392F1" w:rsidR="00033B63" w:rsidRPr="001B0334" w:rsidRDefault="00033B63" w:rsidP="00033B63">
            <w:pPr>
              <w:jc w:val="both"/>
              <w:rPr>
                <w:rFonts w:ascii="Calibri" w:hAnsi="Calibri" w:cs="Calibri"/>
                <w:kern w:val="2"/>
                <w:szCs w:val="24"/>
              </w:rPr>
            </w:pPr>
            <w:r>
              <w:rPr>
                <w:rFonts w:ascii="Calibri" w:hAnsi="Calibri" w:cs="Calibri"/>
                <w:kern w:val="2"/>
                <w:szCs w:val="24"/>
              </w:rPr>
              <w:t xml:space="preserve">12.2.2. </w:t>
            </w:r>
            <w:r w:rsidRPr="00033B63">
              <w:rPr>
                <w:rFonts w:ascii="Calibri" w:hAnsi="Calibri" w:cs="Calibri"/>
                <w:kern w:val="2"/>
                <w:szCs w:val="24"/>
              </w:rPr>
              <w:t>jeigu Tiek</w:t>
            </w:r>
            <w:r w:rsidRPr="00033B63">
              <w:rPr>
                <w:rFonts w:ascii="Calibri" w:hAnsi="Calibri" w:cs="Calibri" w:hint="eastAsia"/>
                <w:kern w:val="2"/>
                <w:szCs w:val="24"/>
              </w:rPr>
              <w:t>ė</w:t>
            </w:r>
            <w:r w:rsidRPr="00033B63">
              <w:rPr>
                <w:rFonts w:ascii="Calibri" w:hAnsi="Calibri" w:cs="Calibri"/>
                <w:kern w:val="2"/>
                <w:szCs w:val="24"/>
              </w:rPr>
              <w:t>jas nepateikia Prek</w:t>
            </w:r>
            <w:r w:rsidRPr="00033B63">
              <w:rPr>
                <w:rFonts w:ascii="Calibri" w:hAnsi="Calibri" w:cs="Calibri" w:hint="eastAsia"/>
                <w:kern w:val="2"/>
                <w:szCs w:val="24"/>
              </w:rPr>
              <w:t>ė</w:t>
            </w:r>
            <w:r w:rsidRPr="00033B63">
              <w:rPr>
                <w:rFonts w:ascii="Calibri" w:hAnsi="Calibri" w:cs="Calibri"/>
                <w:kern w:val="2"/>
                <w:szCs w:val="24"/>
              </w:rPr>
              <w:t>s audinio gamintojo</w:t>
            </w:r>
            <w:r>
              <w:rPr>
                <w:rFonts w:ascii="Calibri" w:hAnsi="Calibri" w:cs="Calibri"/>
                <w:kern w:val="2"/>
                <w:szCs w:val="24"/>
              </w:rPr>
              <w:t xml:space="preserve"> </w:t>
            </w:r>
            <w:r w:rsidRPr="00033B63">
              <w:rPr>
                <w:rFonts w:ascii="Calibri" w:hAnsi="Calibri" w:cs="Calibri"/>
                <w:kern w:val="2"/>
                <w:szCs w:val="24"/>
              </w:rPr>
              <w:t>dokument</w:t>
            </w:r>
            <w:r w:rsidRPr="00033B63">
              <w:rPr>
                <w:rFonts w:ascii="Calibri" w:hAnsi="Calibri" w:cs="Calibri" w:hint="eastAsia"/>
                <w:kern w:val="2"/>
                <w:szCs w:val="24"/>
              </w:rPr>
              <w:t>ų</w:t>
            </w:r>
            <w:r w:rsidR="003C696D">
              <w:rPr>
                <w:rFonts w:ascii="Calibri" w:hAnsi="Calibri" w:cs="Calibri"/>
                <w:kern w:val="2"/>
                <w:szCs w:val="24"/>
              </w:rPr>
              <w:t xml:space="preserve"> (Pirkėjui pasirinkus kitą, nei nurodytą Techninėje specifikacijoje audinį)</w:t>
            </w:r>
            <w:r w:rsidRPr="00033B63">
              <w:rPr>
                <w:rFonts w:ascii="Calibri" w:hAnsi="Calibri" w:cs="Calibri"/>
                <w:kern w:val="2"/>
                <w:szCs w:val="24"/>
              </w:rPr>
              <w:t xml:space="preserve">, </w:t>
            </w:r>
            <w:r w:rsidRPr="00033B63">
              <w:rPr>
                <w:rFonts w:ascii="Calibri" w:hAnsi="Calibri" w:cs="Calibri" w:hint="eastAsia"/>
                <w:kern w:val="2"/>
                <w:szCs w:val="24"/>
              </w:rPr>
              <w:t>į</w:t>
            </w:r>
            <w:r w:rsidRPr="00033B63">
              <w:rPr>
                <w:rFonts w:ascii="Calibri" w:hAnsi="Calibri" w:cs="Calibri"/>
                <w:kern w:val="2"/>
                <w:szCs w:val="24"/>
              </w:rPr>
              <w:t>rodan</w:t>
            </w:r>
            <w:r w:rsidRPr="00033B63">
              <w:rPr>
                <w:rFonts w:ascii="Calibri" w:hAnsi="Calibri" w:cs="Calibri" w:hint="eastAsia"/>
                <w:kern w:val="2"/>
                <w:szCs w:val="24"/>
              </w:rPr>
              <w:t>č</w:t>
            </w:r>
            <w:r w:rsidRPr="00033B63">
              <w:rPr>
                <w:rFonts w:ascii="Calibri" w:hAnsi="Calibri" w:cs="Calibri"/>
                <w:kern w:val="2"/>
                <w:szCs w:val="24"/>
              </w:rPr>
              <w:t>i</w:t>
            </w:r>
            <w:r w:rsidRPr="00033B63">
              <w:rPr>
                <w:rFonts w:ascii="Calibri" w:hAnsi="Calibri" w:cs="Calibri" w:hint="eastAsia"/>
                <w:kern w:val="2"/>
                <w:szCs w:val="24"/>
              </w:rPr>
              <w:t>ų</w:t>
            </w:r>
            <w:r w:rsidRPr="00033B63">
              <w:rPr>
                <w:rFonts w:ascii="Calibri" w:hAnsi="Calibri" w:cs="Calibri"/>
                <w:kern w:val="2"/>
                <w:szCs w:val="24"/>
              </w:rPr>
              <w:t xml:space="preserve"> atitikt</w:t>
            </w:r>
            <w:r w:rsidRPr="00033B63">
              <w:rPr>
                <w:rFonts w:ascii="Calibri" w:hAnsi="Calibri" w:cs="Calibri" w:hint="eastAsia"/>
                <w:kern w:val="2"/>
                <w:szCs w:val="24"/>
              </w:rPr>
              <w:t>į</w:t>
            </w:r>
            <w:r w:rsidRPr="00033B63">
              <w:rPr>
                <w:rFonts w:ascii="Calibri" w:hAnsi="Calibri" w:cs="Calibri"/>
                <w:kern w:val="2"/>
                <w:szCs w:val="24"/>
              </w:rPr>
              <w:t xml:space="preserve"> Technin</w:t>
            </w:r>
            <w:r w:rsidRPr="00033B63">
              <w:rPr>
                <w:rFonts w:ascii="Calibri" w:hAnsi="Calibri" w:cs="Calibri" w:hint="eastAsia"/>
                <w:kern w:val="2"/>
                <w:szCs w:val="24"/>
              </w:rPr>
              <w:t>ė</w:t>
            </w:r>
            <w:r w:rsidRPr="00033B63">
              <w:rPr>
                <w:rFonts w:ascii="Calibri" w:hAnsi="Calibri" w:cs="Calibri"/>
                <w:kern w:val="2"/>
                <w:szCs w:val="24"/>
              </w:rPr>
              <w:t>s specifikacijos reikalavimams per Speciali</w:t>
            </w:r>
            <w:r w:rsidRPr="00033B63">
              <w:rPr>
                <w:rFonts w:ascii="Calibri" w:hAnsi="Calibri" w:cs="Calibri" w:hint="eastAsia"/>
                <w:kern w:val="2"/>
                <w:szCs w:val="24"/>
              </w:rPr>
              <w:t>ų</w:t>
            </w:r>
            <w:r w:rsidRPr="00033B63">
              <w:rPr>
                <w:rFonts w:ascii="Calibri" w:hAnsi="Calibri" w:cs="Calibri"/>
                <w:kern w:val="2"/>
                <w:szCs w:val="24"/>
              </w:rPr>
              <w:t>j</w:t>
            </w:r>
            <w:r w:rsidRPr="00033B63">
              <w:rPr>
                <w:rFonts w:ascii="Calibri" w:hAnsi="Calibri" w:cs="Calibri" w:hint="eastAsia"/>
                <w:kern w:val="2"/>
                <w:szCs w:val="24"/>
              </w:rPr>
              <w:t>ų</w:t>
            </w:r>
            <w:r w:rsidRPr="00033B63">
              <w:rPr>
                <w:rFonts w:ascii="Calibri" w:hAnsi="Calibri" w:cs="Calibri"/>
                <w:kern w:val="2"/>
                <w:szCs w:val="24"/>
              </w:rPr>
              <w:t xml:space="preserve"> s</w:t>
            </w:r>
            <w:r w:rsidRPr="00033B63">
              <w:rPr>
                <w:rFonts w:ascii="Calibri" w:hAnsi="Calibri" w:cs="Calibri" w:hint="eastAsia"/>
                <w:kern w:val="2"/>
                <w:szCs w:val="24"/>
              </w:rPr>
              <w:t>ą</w:t>
            </w:r>
            <w:r w:rsidRPr="00033B63">
              <w:rPr>
                <w:rFonts w:ascii="Calibri" w:hAnsi="Calibri" w:cs="Calibri"/>
                <w:kern w:val="2"/>
                <w:szCs w:val="24"/>
              </w:rPr>
              <w:t>lyg</w:t>
            </w:r>
            <w:r w:rsidRPr="00033B63">
              <w:rPr>
                <w:rFonts w:ascii="Calibri" w:hAnsi="Calibri" w:cs="Calibri" w:hint="eastAsia"/>
                <w:kern w:val="2"/>
                <w:szCs w:val="24"/>
              </w:rPr>
              <w:t>ų</w:t>
            </w:r>
            <w:r w:rsidRPr="00033B63">
              <w:rPr>
                <w:rFonts w:ascii="Calibri" w:hAnsi="Calibri" w:cs="Calibri"/>
                <w:kern w:val="2"/>
                <w:szCs w:val="24"/>
              </w:rPr>
              <w:t xml:space="preserve"> 4.3 papunktyje nurodyt</w:t>
            </w:r>
            <w:r w:rsidRPr="00033B63">
              <w:rPr>
                <w:rFonts w:ascii="Calibri" w:hAnsi="Calibri" w:cs="Calibri" w:hint="eastAsia"/>
                <w:kern w:val="2"/>
                <w:szCs w:val="24"/>
              </w:rPr>
              <w:t>ą</w:t>
            </w:r>
            <w:r>
              <w:rPr>
                <w:rFonts w:ascii="Calibri" w:hAnsi="Calibri" w:cs="Calibri"/>
                <w:kern w:val="2"/>
                <w:szCs w:val="24"/>
              </w:rPr>
              <w:t xml:space="preserve"> </w:t>
            </w:r>
            <w:r w:rsidRPr="00033B63">
              <w:rPr>
                <w:rFonts w:ascii="Calibri" w:hAnsi="Calibri" w:cs="Calibri"/>
                <w:kern w:val="2"/>
                <w:szCs w:val="24"/>
              </w:rPr>
              <w:t>papildom</w:t>
            </w:r>
            <w:r w:rsidRPr="00033B63">
              <w:rPr>
                <w:rFonts w:ascii="Calibri" w:hAnsi="Calibri" w:cs="Calibri" w:hint="eastAsia"/>
                <w:kern w:val="2"/>
                <w:szCs w:val="24"/>
              </w:rPr>
              <w:t>ą</w:t>
            </w:r>
            <w:r w:rsidRPr="00033B63">
              <w:rPr>
                <w:rFonts w:ascii="Calibri" w:hAnsi="Calibri" w:cs="Calibri"/>
                <w:kern w:val="2"/>
                <w:szCs w:val="24"/>
              </w:rPr>
              <w:t xml:space="preserve"> termin</w:t>
            </w:r>
            <w:r w:rsidRPr="00033B63">
              <w:rPr>
                <w:rFonts w:ascii="Calibri" w:hAnsi="Calibri" w:cs="Calibri" w:hint="eastAsia"/>
                <w:kern w:val="2"/>
                <w:szCs w:val="24"/>
              </w:rPr>
              <w:t>ą</w:t>
            </w:r>
            <w:r>
              <w:rPr>
                <w:rFonts w:ascii="Calibri" w:hAnsi="Calibri" w:cs="Calibri"/>
                <w:kern w:val="2"/>
                <w:szCs w:val="24"/>
              </w:rPr>
              <w:t>;</w:t>
            </w:r>
          </w:p>
          <w:p w14:paraId="7C2DE4B5" w14:textId="14180402" w:rsidR="003C74B2" w:rsidRPr="008F57CE" w:rsidRDefault="003C74B2" w:rsidP="006F5DBF">
            <w:pPr>
              <w:jc w:val="both"/>
              <w:rPr>
                <w:rFonts w:ascii="Calibri" w:hAnsi="Calibri" w:cs="Calibri"/>
                <w:szCs w:val="24"/>
              </w:rPr>
            </w:pPr>
            <w:r w:rsidRPr="001B0334">
              <w:rPr>
                <w:rFonts w:ascii="Calibri" w:hAnsi="Calibri" w:cs="Calibri"/>
                <w:kern w:val="2"/>
                <w:szCs w:val="24"/>
              </w:rPr>
              <w:t>12.2.</w:t>
            </w:r>
            <w:r w:rsidR="00033B63">
              <w:rPr>
                <w:rFonts w:ascii="Calibri" w:hAnsi="Calibri" w:cs="Calibri"/>
                <w:kern w:val="2"/>
                <w:szCs w:val="24"/>
              </w:rPr>
              <w:t>3</w:t>
            </w:r>
            <w:r w:rsidRPr="001B0334">
              <w:rPr>
                <w:rFonts w:ascii="Calibri" w:hAnsi="Calibri" w:cs="Calibri"/>
                <w:kern w:val="2"/>
                <w:szCs w:val="24"/>
              </w:rPr>
              <w:t xml:space="preserve">. </w:t>
            </w:r>
            <w:r w:rsidR="006F5DBF" w:rsidRPr="001B0334">
              <w:rPr>
                <w:rFonts w:ascii="Calibri" w:hAnsi="Calibri" w:cs="Calibri"/>
                <w:kern w:val="2"/>
                <w:szCs w:val="24"/>
              </w:rPr>
              <w:t>j</w:t>
            </w:r>
            <w:r w:rsidRPr="001B0334">
              <w:rPr>
                <w:rFonts w:ascii="Calibri" w:hAnsi="Calibri" w:cs="Calibri"/>
                <w:kern w:val="2"/>
                <w:szCs w:val="24"/>
              </w:rPr>
              <w:t xml:space="preserve">eigu </w:t>
            </w:r>
            <w:r w:rsidRPr="001B0334">
              <w:rPr>
                <w:rFonts w:ascii="Calibri" w:hAnsi="Calibri" w:cs="Calibri"/>
                <w:szCs w:val="24"/>
              </w:rPr>
              <w:t>Tiekėjas pristato netinkamos kokybės, Sutarties priedo</w:t>
            </w:r>
            <w:r w:rsidR="00497798" w:rsidRPr="001B0334">
              <w:rPr>
                <w:rFonts w:ascii="Calibri" w:hAnsi="Calibri" w:cs="Calibri"/>
                <w:szCs w:val="24"/>
              </w:rPr>
              <w:t xml:space="preserve"> Nr. 1</w:t>
            </w:r>
            <w:r w:rsidRPr="001B0334">
              <w:rPr>
                <w:rFonts w:ascii="Calibri" w:hAnsi="Calibri" w:cs="Calibri"/>
                <w:szCs w:val="24"/>
              </w:rPr>
              <w:t xml:space="preserve"> reikalavimų neatitinkanči</w:t>
            </w:r>
            <w:r w:rsidR="00D55F48">
              <w:rPr>
                <w:rFonts w:ascii="Calibri" w:hAnsi="Calibri" w:cs="Calibri"/>
                <w:szCs w:val="24"/>
              </w:rPr>
              <w:t>as</w:t>
            </w:r>
            <w:r w:rsidRPr="001B0334">
              <w:rPr>
                <w:rFonts w:ascii="Calibri" w:hAnsi="Calibri" w:cs="Calibri"/>
                <w:szCs w:val="24"/>
              </w:rPr>
              <w:t xml:space="preserve"> Prek</w:t>
            </w:r>
            <w:r w:rsidR="00D55F48">
              <w:rPr>
                <w:rFonts w:ascii="Calibri" w:hAnsi="Calibri" w:cs="Calibri"/>
                <w:szCs w:val="24"/>
              </w:rPr>
              <w:t>es</w:t>
            </w:r>
            <w:r w:rsidRPr="001B0334">
              <w:rPr>
                <w:rFonts w:ascii="Calibri" w:hAnsi="Calibri" w:cs="Calibri"/>
                <w:szCs w:val="24"/>
              </w:rPr>
              <w:t xml:space="preserve"> ir nepašalina Prek</w:t>
            </w:r>
            <w:r w:rsidR="00D55F48">
              <w:rPr>
                <w:rFonts w:ascii="Calibri" w:hAnsi="Calibri" w:cs="Calibri"/>
                <w:szCs w:val="24"/>
              </w:rPr>
              <w:t>ių</w:t>
            </w:r>
            <w:r w:rsidRPr="001B0334">
              <w:rPr>
                <w:rFonts w:ascii="Calibri" w:hAnsi="Calibri" w:cs="Calibri"/>
                <w:szCs w:val="24"/>
              </w:rPr>
              <w:t xml:space="preserve"> trūkumų</w:t>
            </w:r>
            <w:r w:rsidR="00360728" w:rsidRPr="001B0334">
              <w:rPr>
                <w:rFonts w:ascii="Calibri" w:hAnsi="Calibri" w:cs="Calibri"/>
                <w:szCs w:val="24"/>
              </w:rPr>
              <w:t xml:space="preserve"> Sutartyje nustatyta tvarka </w:t>
            </w:r>
            <w:r w:rsidR="00D27CA8">
              <w:rPr>
                <w:rFonts w:ascii="Calibri" w:hAnsi="Calibri" w:cs="Calibri"/>
                <w:szCs w:val="24"/>
              </w:rPr>
              <w:t>bei</w:t>
            </w:r>
            <w:r w:rsidR="00360728" w:rsidRPr="001B0334">
              <w:rPr>
                <w:rFonts w:ascii="Calibri" w:hAnsi="Calibri" w:cs="Calibri"/>
                <w:szCs w:val="24"/>
              </w:rPr>
              <w:t xml:space="preserve"> gavęs įspėjimą raštu dėl netinkamų įsipareigojimų vykdymo nepašalina Prek</w:t>
            </w:r>
            <w:r w:rsidR="00D55F48">
              <w:rPr>
                <w:rFonts w:ascii="Calibri" w:hAnsi="Calibri" w:cs="Calibri"/>
                <w:szCs w:val="24"/>
              </w:rPr>
              <w:t>ių</w:t>
            </w:r>
            <w:r w:rsidR="00360728" w:rsidRPr="001B0334">
              <w:rPr>
                <w:rFonts w:ascii="Calibri" w:hAnsi="Calibri" w:cs="Calibri"/>
                <w:szCs w:val="24"/>
              </w:rPr>
              <w:t xml:space="preserve"> trūkumų </w:t>
            </w:r>
            <w:r w:rsidRPr="001B0334">
              <w:rPr>
                <w:rFonts w:ascii="Calibri" w:hAnsi="Calibri" w:cs="Calibri"/>
                <w:szCs w:val="24"/>
              </w:rPr>
              <w:t xml:space="preserve">per </w:t>
            </w:r>
            <w:r w:rsidR="00D55F48">
              <w:rPr>
                <w:rFonts w:ascii="Calibri" w:hAnsi="Calibri" w:cs="Calibri"/>
                <w:szCs w:val="24"/>
              </w:rPr>
              <w:t>15</w:t>
            </w:r>
            <w:r w:rsidR="00F553A9" w:rsidRPr="001B0334">
              <w:rPr>
                <w:rFonts w:ascii="Calibri" w:hAnsi="Calibri" w:cs="Calibri"/>
                <w:kern w:val="2"/>
                <w:szCs w:val="24"/>
              </w:rPr>
              <w:t xml:space="preserve"> (</w:t>
            </w:r>
            <w:r w:rsidR="003B6D37" w:rsidRPr="001B0334">
              <w:rPr>
                <w:rFonts w:ascii="Calibri" w:hAnsi="Calibri" w:cs="Calibri"/>
                <w:kern w:val="2"/>
                <w:szCs w:val="24"/>
              </w:rPr>
              <w:t>penkiolika</w:t>
            </w:r>
            <w:r w:rsidR="00F553A9" w:rsidRPr="001B0334">
              <w:rPr>
                <w:rFonts w:ascii="Calibri" w:hAnsi="Calibri" w:cs="Calibri"/>
                <w:kern w:val="2"/>
                <w:szCs w:val="24"/>
              </w:rPr>
              <w:t xml:space="preserve">) </w:t>
            </w:r>
            <w:r w:rsidR="00664AB8" w:rsidRPr="001B0334">
              <w:rPr>
                <w:rFonts w:ascii="Calibri" w:hAnsi="Calibri" w:cs="Calibri"/>
                <w:kern w:val="2"/>
                <w:szCs w:val="24"/>
              </w:rPr>
              <w:t>darbo</w:t>
            </w:r>
            <w:r w:rsidR="00F553A9" w:rsidRPr="001B0334">
              <w:rPr>
                <w:rFonts w:ascii="Calibri" w:hAnsi="Calibri" w:cs="Calibri"/>
                <w:kern w:val="2"/>
                <w:szCs w:val="24"/>
              </w:rPr>
              <w:t xml:space="preserve"> dienų</w:t>
            </w:r>
            <w:r w:rsidRPr="001B0334">
              <w:rPr>
                <w:rFonts w:ascii="Calibri" w:hAnsi="Calibri" w:cs="Calibri"/>
                <w:szCs w:val="24"/>
              </w:rPr>
              <w:t xml:space="preserve"> nuo Pirkėjo </w:t>
            </w:r>
            <w:r w:rsidR="00A91654" w:rsidRPr="001B0334">
              <w:rPr>
                <w:rFonts w:ascii="Calibri" w:hAnsi="Calibri" w:cs="Calibri"/>
                <w:szCs w:val="24"/>
              </w:rPr>
              <w:t xml:space="preserve">Defektų akto </w:t>
            </w:r>
            <w:r w:rsidR="00E346CE" w:rsidRPr="001B0334">
              <w:rPr>
                <w:rFonts w:ascii="Calibri" w:hAnsi="Calibri" w:cs="Calibri"/>
                <w:szCs w:val="24"/>
              </w:rPr>
              <w:t>įteikimo (arba išsiuntimo)</w:t>
            </w:r>
            <w:r w:rsidRPr="001B0334">
              <w:rPr>
                <w:rFonts w:ascii="Calibri" w:hAnsi="Calibri" w:cs="Calibri"/>
                <w:szCs w:val="24"/>
              </w:rPr>
              <w:t xml:space="preserve"> dienos</w:t>
            </w:r>
            <w:r w:rsidR="006F5DBF" w:rsidRPr="001B0334">
              <w:rPr>
                <w:rFonts w:ascii="Calibri" w:hAnsi="Calibri" w:cs="Calibri"/>
                <w:szCs w:val="24"/>
              </w:rPr>
              <w:t>;</w:t>
            </w:r>
          </w:p>
          <w:p w14:paraId="07ABEDAA" w14:textId="5CA7E906" w:rsidR="003C74B2" w:rsidRPr="001B0334" w:rsidRDefault="003C74B2" w:rsidP="006F5DBF">
            <w:pPr>
              <w:jc w:val="both"/>
              <w:rPr>
                <w:rFonts w:ascii="Calibri" w:hAnsi="Calibri" w:cs="Calibri"/>
                <w:szCs w:val="24"/>
              </w:rPr>
            </w:pPr>
            <w:r w:rsidRPr="001B0334">
              <w:rPr>
                <w:rFonts w:ascii="Calibri" w:eastAsia="Calibri" w:hAnsi="Calibri" w:cs="Calibri"/>
                <w:szCs w:val="24"/>
              </w:rPr>
              <w:t>12.2.</w:t>
            </w:r>
            <w:r w:rsidR="00033B63">
              <w:rPr>
                <w:rFonts w:ascii="Calibri" w:eastAsia="Calibri" w:hAnsi="Calibri" w:cs="Calibri"/>
                <w:szCs w:val="24"/>
              </w:rPr>
              <w:t>4</w:t>
            </w:r>
            <w:r w:rsidRPr="001B0334">
              <w:rPr>
                <w:rFonts w:ascii="Calibri" w:eastAsia="Calibri" w:hAnsi="Calibri" w:cs="Calibri"/>
                <w:szCs w:val="24"/>
              </w:rPr>
              <w:t xml:space="preserve">. </w:t>
            </w:r>
            <w:r w:rsidR="006F5DBF" w:rsidRPr="001B0334">
              <w:rPr>
                <w:rFonts w:ascii="Calibri" w:eastAsia="Calibri" w:hAnsi="Calibri" w:cs="Calibri"/>
                <w:szCs w:val="24"/>
              </w:rPr>
              <w:t>j</w:t>
            </w:r>
            <w:r w:rsidRPr="001B0334">
              <w:rPr>
                <w:rFonts w:ascii="Calibri" w:eastAsia="Calibri" w:hAnsi="Calibri" w:cs="Calibri"/>
                <w:szCs w:val="24"/>
              </w:rPr>
              <w:t>ei</w:t>
            </w:r>
            <w:r w:rsidR="006F5DBF" w:rsidRPr="001B0334">
              <w:rPr>
                <w:rFonts w:ascii="Calibri" w:eastAsia="Calibri" w:hAnsi="Calibri" w:cs="Calibri"/>
                <w:szCs w:val="24"/>
              </w:rPr>
              <w:t>gu</w:t>
            </w:r>
            <w:r w:rsidRPr="001B0334">
              <w:rPr>
                <w:rFonts w:ascii="Calibri" w:eastAsia="Calibri" w:hAnsi="Calibri" w:cs="Calibri"/>
                <w:szCs w:val="24"/>
              </w:rPr>
              <w:t xml:space="preserve"> Tiekėjas pažeidžia Prek</w:t>
            </w:r>
            <w:r w:rsidR="00D55F48">
              <w:rPr>
                <w:rFonts w:ascii="Calibri" w:eastAsia="Calibri" w:hAnsi="Calibri" w:cs="Calibri"/>
                <w:szCs w:val="24"/>
              </w:rPr>
              <w:t>ių</w:t>
            </w:r>
            <w:r w:rsidRPr="001B0334">
              <w:rPr>
                <w:rFonts w:ascii="Calibri" w:eastAsia="Calibri" w:hAnsi="Calibri" w:cs="Calibri"/>
                <w:szCs w:val="24"/>
              </w:rPr>
              <w:t xml:space="preserve"> pristatymo terminą: </w:t>
            </w:r>
            <w:r w:rsidRPr="001B0334">
              <w:rPr>
                <w:rFonts w:ascii="Calibri" w:hAnsi="Calibri" w:cs="Calibri"/>
                <w:szCs w:val="24"/>
              </w:rPr>
              <w:t>nepristato ir neperduoda Prek</w:t>
            </w:r>
            <w:r w:rsidR="00D55F48">
              <w:rPr>
                <w:rFonts w:ascii="Calibri" w:hAnsi="Calibri" w:cs="Calibri"/>
                <w:szCs w:val="24"/>
              </w:rPr>
              <w:t>ių</w:t>
            </w:r>
            <w:r w:rsidRPr="001B0334">
              <w:rPr>
                <w:rFonts w:ascii="Calibri" w:hAnsi="Calibri" w:cs="Calibri"/>
                <w:szCs w:val="24"/>
              </w:rPr>
              <w:t xml:space="preserve"> Pirkėjui per</w:t>
            </w:r>
            <w:r w:rsidR="006F5DBF" w:rsidRPr="001B0334">
              <w:rPr>
                <w:rFonts w:ascii="Calibri" w:hAnsi="Calibri" w:cs="Calibri"/>
                <w:szCs w:val="24"/>
              </w:rPr>
              <w:t xml:space="preserve"> </w:t>
            </w:r>
            <w:r w:rsidR="00522F99">
              <w:rPr>
                <w:rFonts w:ascii="Calibri" w:hAnsi="Calibri" w:cs="Calibri"/>
                <w:szCs w:val="24"/>
              </w:rPr>
              <w:t>2</w:t>
            </w:r>
            <w:r w:rsidRPr="0025130C">
              <w:rPr>
                <w:rFonts w:ascii="Calibri" w:hAnsi="Calibri" w:cs="Calibri"/>
                <w:szCs w:val="24"/>
              </w:rPr>
              <w:t>0</w:t>
            </w:r>
            <w:r w:rsidR="00F850CB">
              <w:rPr>
                <w:rFonts w:ascii="Calibri" w:hAnsi="Calibri" w:cs="Calibri"/>
                <w:szCs w:val="24"/>
              </w:rPr>
              <w:t xml:space="preserve"> (dvidešimt)</w:t>
            </w:r>
            <w:r w:rsidR="005F24D6" w:rsidRPr="0025130C">
              <w:rPr>
                <w:rFonts w:ascii="Calibri" w:hAnsi="Calibri" w:cs="Calibri"/>
                <w:szCs w:val="24"/>
              </w:rPr>
              <w:t xml:space="preserve"> </w:t>
            </w:r>
            <w:r w:rsidRPr="0025130C">
              <w:rPr>
                <w:rFonts w:ascii="Calibri" w:hAnsi="Calibri" w:cs="Calibri"/>
                <w:szCs w:val="24"/>
              </w:rPr>
              <w:t>kalendorinių</w:t>
            </w:r>
            <w:r w:rsidRPr="001B0334">
              <w:rPr>
                <w:rFonts w:ascii="Calibri" w:hAnsi="Calibri" w:cs="Calibri"/>
                <w:szCs w:val="24"/>
              </w:rPr>
              <w:t xml:space="preserve"> dienų nuo Sutarties Specialiųjų sąlygų 4.1 papunktyje nurodyto termino pabaigos</w:t>
            </w:r>
            <w:r w:rsidR="006F5DBF" w:rsidRPr="001B0334">
              <w:rPr>
                <w:rFonts w:ascii="Calibri" w:hAnsi="Calibri" w:cs="Calibri"/>
                <w:szCs w:val="24"/>
              </w:rPr>
              <w:t>;</w:t>
            </w:r>
          </w:p>
          <w:p w14:paraId="262AAE49" w14:textId="09EB2586" w:rsidR="00BE696C" w:rsidRPr="001B0334" w:rsidRDefault="003C74B2" w:rsidP="006F5DBF">
            <w:pPr>
              <w:jc w:val="both"/>
              <w:rPr>
                <w:rFonts w:ascii="Calibri" w:eastAsia="Calibri" w:hAnsi="Calibri" w:cs="Calibri"/>
                <w:szCs w:val="24"/>
              </w:rPr>
            </w:pPr>
            <w:r w:rsidRPr="001B0334">
              <w:rPr>
                <w:rFonts w:ascii="Calibri" w:eastAsia="Calibri" w:hAnsi="Calibri" w:cs="Calibri"/>
                <w:szCs w:val="24"/>
              </w:rPr>
              <w:t>12.2.</w:t>
            </w:r>
            <w:r w:rsidR="00033B63">
              <w:rPr>
                <w:rFonts w:ascii="Calibri" w:eastAsia="Calibri" w:hAnsi="Calibri" w:cs="Calibri"/>
                <w:szCs w:val="24"/>
              </w:rPr>
              <w:t>5</w:t>
            </w:r>
            <w:r w:rsidRPr="001B0334">
              <w:rPr>
                <w:rFonts w:ascii="Calibri" w:eastAsia="Calibri" w:hAnsi="Calibri" w:cs="Calibri"/>
                <w:szCs w:val="24"/>
              </w:rPr>
              <w:t xml:space="preserve">. </w:t>
            </w:r>
            <w:r w:rsidR="00BE696C" w:rsidRPr="001B0334">
              <w:rPr>
                <w:rFonts w:ascii="Calibri" w:eastAsia="Arial" w:hAnsi="Calibri" w:cs="Calibri"/>
                <w:kern w:val="2"/>
                <w:szCs w:val="24"/>
              </w:rPr>
              <w:t>Tiekėjas pažeidžia Prek</w:t>
            </w:r>
            <w:r w:rsidR="00D55F48">
              <w:rPr>
                <w:rFonts w:ascii="Calibri" w:eastAsia="Arial" w:hAnsi="Calibri" w:cs="Calibri"/>
                <w:kern w:val="2"/>
                <w:szCs w:val="24"/>
              </w:rPr>
              <w:t>ių</w:t>
            </w:r>
            <w:r w:rsidR="00BE696C" w:rsidRPr="001B0334">
              <w:rPr>
                <w:rFonts w:ascii="Calibri" w:eastAsia="Arial" w:hAnsi="Calibri" w:cs="Calibri"/>
                <w:kern w:val="2"/>
                <w:szCs w:val="24"/>
              </w:rPr>
              <w:t xml:space="preserve"> pristatymo terminą ir dėl Prek</w:t>
            </w:r>
            <w:r w:rsidR="00D55F48">
              <w:rPr>
                <w:rFonts w:ascii="Calibri" w:eastAsia="Arial" w:hAnsi="Calibri" w:cs="Calibri"/>
                <w:kern w:val="2"/>
                <w:szCs w:val="24"/>
              </w:rPr>
              <w:t>ių</w:t>
            </w:r>
            <w:r w:rsidR="00BE696C" w:rsidRPr="001B0334">
              <w:rPr>
                <w:rFonts w:ascii="Calibri" w:eastAsia="Arial" w:hAnsi="Calibri" w:cs="Calibri"/>
                <w:kern w:val="2"/>
                <w:szCs w:val="24"/>
              </w:rPr>
              <w:t xml:space="preserve"> pristatymo vėlavimo Prekė</w:t>
            </w:r>
            <w:r w:rsidR="00D55F48">
              <w:rPr>
                <w:rFonts w:ascii="Calibri" w:eastAsia="Arial" w:hAnsi="Calibri" w:cs="Calibri"/>
                <w:kern w:val="2"/>
                <w:szCs w:val="24"/>
              </w:rPr>
              <w:t>s</w:t>
            </w:r>
            <w:r w:rsidR="00BE696C" w:rsidRPr="001B0334">
              <w:rPr>
                <w:rFonts w:ascii="Calibri" w:eastAsia="Arial" w:hAnsi="Calibri" w:cs="Calibri"/>
                <w:kern w:val="2"/>
                <w:szCs w:val="24"/>
              </w:rPr>
              <w:t xml:space="preserve"> tampa nebereikaling</w:t>
            </w:r>
            <w:r w:rsidR="00D55F48">
              <w:rPr>
                <w:rFonts w:ascii="Calibri" w:eastAsia="Arial" w:hAnsi="Calibri" w:cs="Calibri"/>
                <w:kern w:val="2"/>
                <w:szCs w:val="24"/>
              </w:rPr>
              <w:t>os</w:t>
            </w:r>
            <w:r w:rsidR="00BE696C" w:rsidRPr="001B0334">
              <w:rPr>
                <w:rFonts w:ascii="Calibri" w:eastAsia="Arial" w:hAnsi="Calibri" w:cs="Calibri"/>
                <w:kern w:val="2"/>
                <w:szCs w:val="24"/>
              </w:rPr>
              <w:t>;</w:t>
            </w:r>
          </w:p>
          <w:p w14:paraId="3DAA728E" w14:textId="522F4A1E" w:rsidR="007E78C3" w:rsidRPr="001B0334" w:rsidRDefault="00BE696C" w:rsidP="006F5DBF">
            <w:pPr>
              <w:jc w:val="both"/>
              <w:rPr>
                <w:rFonts w:ascii="Calibri" w:eastAsia="Calibri" w:hAnsi="Calibri" w:cs="Calibri"/>
                <w:szCs w:val="24"/>
              </w:rPr>
            </w:pPr>
            <w:r w:rsidRPr="001B0334">
              <w:rPr>
                <w:rFonts w:ascii="Calibri" w:eastAsia="Calibri" w:hAnsi="Calibri" w:cs="Calibri"/>
                <w:szCs w:val="24"/>
              </w:rPr>
              <w:t>12.2.</w:t>
            </w:r>
            <w:r w:rsidR="00033B63">
              <w:rPr>
                <w:rFonts w:ascii="Calibri" w:eastAsia="Calibri" w:hAnsi="Calibri" w:cs="Calibri"/>
                <w:szCs w:val="24"/>
              </w:rPr>
              <w:t>6</w:t>
            </w:r>
            <w:r w:rsidRPr="001B0334">
              <w:rPr>
                <w:rFonts w:ascii="Calibri" w:eastAsia="Calibri" w:hAnsi="Calibri" w:cs="Calibri"/>
                <w:szCs w:val="24"/>
              </w:rPr>
              <w:t xml:space="preserve">. </w:t>
            </w:r>
            <w:r w:rsidR="003C74B2" w:rsidRPr="001B0334">
              <w:rPr>
                <w:rFonts w:ascii="Calibri" w:eastAsia="Calibri" w:hAnsi="Calibri" w:cs="Calibri"/>
                <w:szCs w:val="24"/>
              </w:rPr>
              <w:t>Tiekėjas pažeidžia Bendrųjų sąlygų nuostatas dėl Sutarties vykdymui pasitelkiamų naujų subtiekėjų ir (ar specialistų) / esamų subtiekėjų ir (ar) specialistų keitimo</w:t>
            </w:r>
            <w:r w:rsidR="00433CD6" w:rsidRPr="001B0334">
              <w:rPr>
                <w:rFonts w:ascii="Calibri" w:eastAsia="Calibri" w:hAnsi="Calibri" w:cs="Calibri"/>
                <w:szCs w:val="24"/>
              </w:rPr>
              <w:t>;</w:t>
            </w:r>
          </w:p>
          <w:p w14:paraId="16EF8F77" w14:textId="2AB0B1AE" w:rsidR="00313A88" w:rsidRPr="001B0334" w:rsidRDefault="00433CD6" w:rsidP="006C5919">
            <w:pPr>
              <w:jc w:val="both"/>
              <w:rPr>
                <w:rFonts w:ascii="Calibri" w:eastAsia="Calibri" w:hAnsi="Calibri" w:cs="Calibri"/>
                <w:szCs w:val="24"/>
              </w:rPr>
            </w:pPr>
            <w:r w:rsidRPr="001B0334">
              <w:rPr>
                <w:rFonts w:ascii="Calibri" w:eastAsia="Calibri" w:hAnsi="Calibri" w:cs="Calibri"/>
                <w:szCs w:val="24"/>
              </w:rPr>
              <w:t>12.2.</w:t>
            </w:r>
            <w:r w:rsidR="00033B63">
              <w:rPr>
                <w:rFonts w:ascii="Calibri" w:eastAsia="Calibri" w:hAnsi="Calibri" w:cs="Calibri"/>
                <w:szCs w:val="24"/>
              </w:rPr>
              <w:t>7</w:t>
            </w:r>
            <w:r w:rsidRPr="001B0334">
              <w:rPr>
                <w:rFonts w:ascii="Calibri" w:eastAsia="Calibri" w:hAnsi="Calibri" w:cs="Calibri"/>
                <w:szCs w:val="24"/>
              </w:rPr>
              <w:t xml:space="preserve">. </w:t>
            </w:r>
            <w:r w:rsidR="0034435A" w:rsidRPr="001B0334">
              <w:rPr>
                <w:rFonts w:ascii="Calibri" w:eastAsia="Calibri" w:hAnsi="Calibri" w:cs="Calibri"/>
                <w:szCs w:val="24"/>
              </w:rPr>
              <w:t>kitais atvejais nustatydamos, ar Sutarties pažeidimas yra esminis, Šalys vadovaujasi Lietuvos Respublikos civilinio kodekso 6.217 straipsniu.</w:t>
            </w:r>
          </w:p>
        </w:tc>
      </w:tr>
      <w:tr w:rsidR="003C74B2" w:rsidRPr="001B0334" w14:paraId="059404A5" w14:textId="77777777" w:rsidTr="00DF72BD">
        <w:trPr>
          <w:trHeight w:val="300"/>
        </w:trPr>
        <w:tc>
          <w:tcPr>
            <w:tcW w:w="5000" w:type="pct"/>
            <w:gridSpan w:val="4"/>
          </w:tcPr>
          <w:p w14:paraId="0E2D9404" w14:textId="77777777" w:rsidR="003C74B2" w:rsidRPr="001B0334" w:rsidRDefault="003C74B2" w:rsidP="006F5DBF">
            <w:pPr>
              <w:jc w:val="center"/>
              <w:rPr>
                <w:rFonts w:ascii="Calibri" w:hAnsi="Calibri" w:cs="Calibri"/>
                <w:kern w:val="2"/>
                <w:szCs w:val="24"/>
              </w:rPr>
            </w:pPr>
            <w:r w:rsidRPr="001B0334">
              <w:rPr>
                <w:rFonts w:ascii="Calibri" w:hAnsi="Calibri" w:cs="Calibri"/>
                <w:b/>
                <w:bCs/>
                <w:kern w:val="2"/>
                <w:szCs w:val="24"/>
              </w:rPr>
              <w:t xml:space="preserve">13. APLINKOSAUGINIAI IR SOCIALINIAI KRITERIJAI </w:t>
            </w:r>
            <w:r w:rsidRPr="001B0334">
              <w:rPr>
                <w:rFonts w:ascii="Calibri" w:hAnsi="Calibri" w:cs="Calibri"/>
                <w:kern w:val="2"/>
                <w:szCs w:val="24"/>
              </w:rPr>
              <w:t>(</w:t>
            </w:r>
            <w:r w:rsidRPr="001B0334">
              <w:rPr>
                <w:rFonts w:ascii="Calibri" w:hAnsi="Calibri" w:cs="Calibri"/>
                <w:color w:val="0070C0"/>
                <w:kern w:val="2"/>
                <w:szCs w:val="24"/>
              </w:rPr>
              <w:t>taikoma, jeigu aplinkosauginiai ir (arba) socialiniai kriterijai nustatomi kaip Sutarties vykdymo sąlygos</w:t>
            </w:r>
            <w:r w:rsidRPr="001B0334">
              <w:rPr>
                <w:rFonts w:ascii="Calibri" w:hAnsi="Calibri" w:cs="Calibri"/>
                <w:kern w:val="2"/>
                <w:szCs w:val="24"/>
              </w:rPr>
              <w:t>)</w:t>
            </w:r>
          </w:p>
        </w:tc>
      </w:tr>
      <w:tr w:rsidR="003C74B2" w:rsidRPr="001B0334" w14:paraId="4362EAFF" w14:textId="77777777" w:rsidTr="00EE233F">
        <w:trPr>
          <w:trHeight w:val="300"/>
        </w:trPr>
        <w:tc>
          <w:tcPr>
            <w:tcW w:w="1181" w:type="pct"/>
          </w:tcPr>
          <w:p w14:paraId="1A82E158"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13.1. Aplinkosauginių kriterijų nustatymo teisinis pagrindas</w:t>
            </w:r>
          </w:p>
        </w:tc>
        <w:tc>
          <w:tcPr>
            <w:tcW w:w="3819" w:type="pct"/>
            <w:gridSpan w:val="3"/>
          </w:tcPr>
          <w:p w14:paraId="20C2EA7A" w14:textId="51626233" w:rsidR="003641E4" w:rsidRDefault="007C1EAA" w:rsidP="00BA2092">
            <w:pPr>
              <w:autoSpaceDE w:val="0"/>
              <w:autoSpaceDN w:val="0"/>
              <w:adjustRightInd w:val="0"/>
              <w:jc w:val="both"/>
              <w:rPr>
                <w:rFonts w:ascii="Calibri" w:hAnsi="Calibri" w:cs="Calibri"/>
                <w:szCs w:val="24"/>
              </w:rPr>
            </w:pPr>
            <w:r>
              <w:rPr>
                <w:rFonts w:ascii="Calibri" w:hAnsi="Calibri" w:cs="Calibri"/>
                <w:szCs w:val="24"/>
              </w:rPr>
              <w:t xml:space="preserve">13.1.1. </w:t>
            </w:r>
            <w:r w:rsidR="003641E4">
              <w:rPr>
                <w:rFonts w:ascii="Calibri" w:hAnsi="Calibri" w:cs="Calibri"/>
                <w:szCs w:val="24"/>
              </w:rPr>
              <w:t>Aplinkosauginiai kriterijai Prekėms nustatomi vadovaujantis</w:t>
            </w:r>
            <w:r w:rsidR="008F57CE">
              <w:rPr>
                <w:rFonts w:ascii="Calibri" w:hAnsi="Calibri" w:cs="Calibri"/>
                <w:szCs w:val="24"/>
              </w:rPr>
              <w:t xml:space="preserve"> </w:t>
            </w:r>
            <w:r w:rsidR="003641E4">
              <w:rPr>
                <w:rFonts w:ascii="Calibri" w:hAnsi="Calibri" w:cs="Calibri"/>
                <w:szCs w:val="24"/>
              </w:rPr>
              <w:t>Aplinkos apsaugos kriterijų taikymo, vykdant žaliuosius pirkimus,</w:t>
            </w:r>
            <w:r w:rsidR="008F57CE">
              <w:rPr>
                <w:rFonts w:ascii="Calibri" w:hAnsi="Calibri" w:cs="Calibri"/>
                <w:szCs w:val="24"/>
              </w:rPr>
              <w:t xml:space="preserve"> </w:t>
            </w:r>
            <w:r w:rsidR="003641E4">
              <w:rPr>
                <w:rFonts w:ascii="Calibri" w:hAnsi="Calibri" w:cs="Calibri"/>
                <w:szCs w:val="24"/>
              </w:rPr>
              <w:t>tvarkos aprašo, patvirtinto 2011 m. birželio 28 d. įsakymu D1-508</w:t>
            </w:r>
            <w:r w:rsidR="008F57CE">
              <w:rPr>
                <w:rFonts w:ascii="Calibri" w:hAnsi="Calibri" w:cs="Calibri"/>
                <w:szCs w:val="24"/>
              </w:rPr>
              <w:t xml:space="preserve"> </w:t>
            </w:r>
            <w:r w:rsidR="003641E4">
              <w:rPr>
                <w:rFonts w:ascii="Calibri" w:hAnsi="Calibri" w:cs="Calibri"/>
                <w:szCs w:val="24"/>
              </w:rPr>
              <w:t>„Dėl Aplinkos apsaugos kriterijų taikymo, vykdant žaliuosius</w:t>
            </w:r>
            <w:r w:rsidR="008F57CE">
              <w:rPr>
                <w:rFonts w:ascii="Calibri" w:hAnsi="Calibri" w:cs="Calibri"/>
                <w:szCs w:val="24"/>
              </w:rPr>
              <w:t xml:space="preserve"> </w:t>
            </w:r>
            <w:r w:rsidR="003641E4">
              <w:rPr>
                <w:rFonts w:ascii="Calibri" w:hAnsi="Calibri" w:cs="Calibri"/>
                <w:szCs w:val="24"/>
              </w:rPr>
              <w:t>pirkimus, tvarkos aprašo patvirtinimo“</w:t>
            </w:r>
            <w:r w:rsidR="006C19C8">
              <w:rPr>
                <w:rFonts w:ascii="Calibri" w:hAnsi="Calibri" w:cs="Calibri"/>
                <w:szCs w:val="24"/>
              </w:rPr>
              <w:t xml:space="preserve"> (toliau – Tvarkos aprašas)</w:t>
            </w:r>
            <w:r w:rsidR="003641E4">
              <w:rPr>
                <w:rFonts w:ascii="Calibri" w:hAnsi="Calibri" w:cs="Calibri"/>
                <w:szCs w:val="24"/>
              </w:rPr>
              <w:t>,</w:t>
            </w:r>
            <w:r w:rsidR="008F57CE">
              <w:rPr>
                <w:rFonts w:ascii="Calibri" w:hAnsi="Calibri" w:cs="Calibri"/>
                <w:szCs w:val="24"/>
              </w:rPr>
              <w:t xml:space="preserve"> </w:t>
            </w:r>
            <w:r w:rsidR="003641E4">
              <w:rPr>
                <w:rFonts w:ascii="Calibri" w:hAnsi="Calibri" w:cs="Calibri"/>
                <w:szCs w:val="24"/>
              </w:rPr>
              <w:t>4.</w:t>
            </w:r>
            <w:r>
              <w:rPr>
                <w:rFonts w:ascii="Calibri" w:hAnsi="Calibri" w:cs="Calibri"/>
                <w:szCs w:val="24"/>
              </w:rPr>
              <w:t>1 ir 4.4.4</w:t>
            </w:r>
            <w:r w:rsidR="006C19C8">
              <w:rPr>
                <w:rFonts w:ascii="Calibri" w:hAnsi="Calibri" w:cs="Calibri"/>
                <w:szCs w:val="24"/>
              </w:rPr>
              <w:t>.3</w:t>
            </w:r>
            <w:r w:rsidR="003641E4">
              <w:rPr>
                <w:rFonts w:ascii="Calibri" w:hAnsi="Calibri" w:cs="Calibri"/>
                <w:szCs w:val="24"/>
              </w:rPr>
              <w:t xml:space="preserve"> papunkči</w:t>
            </w:r>
            <w:r w:rsidR="006C19C8">
              <w:rPr>
                <w:rFonts w:ascii="Calibri" w:hAnsi="Calibri" w:cs="Calibri"/>
                <w:szCs w:val="24"/>
              </w:rPr>
              <w:t>ais</w:t>
            </w:r>
            <w:r w:rsidR="003641E4">
              <w:rPr>
                <w:rFonts w:ascii="Calibri" w:hAnsi="Calibri" w:cs="Calibri"/>
                <w:szCs w:val="24"/>
              </w:rPr>
              <w:t>.</w:t>
            </w:r>
          </w:p>
          <w:p w14:paraId="702C5784" w14:textId="0F3EB577" w:rsidR="007C1EAA" w:rsidRPr="00B30FE9" w:rsidRDefault="007C1EAA" w:rsidP="007C1EAA">
            <w:pPr>
              <w:jc w:val="both"/>
              <w:rPr>
                <w:rFonts w:ascii="Calibri" w:hAnsi="Calibri" w:cs="Calibri"/>
                <w:szCs w:val="24"/>
              </w:rPr>
            </w:pPr>
            <w:r>
              <w:rPr>
                <w:rFonts w:ascii="Calibri" w:hAnsi="Calibri" w:cs="Calibri"/>
                <w:szCs w:val="24"/>
              </w:rPr>
              <w:t xml:space="preserve">13.1.2. </w:t>
            </w:r>
            <w:r w:rsidRPr="002A23E2">
              <w:rPr>
                <w:rFonts w:ascii="Calibri" w:eastAsia="Arial Unicode MS" w:hAnsi="Calibri" w:cs="Calibri"/>
                <w:szCs w:val="24"/>
                <w:bdr w:val="nil"/>
              </w:rPr>
              <w:t xml:space="preserve">Tiekėjas privalo užtikrinti, kad </w:t>
            </w:r>
            <w:r>
              <w:rPr>
                <w:rFonts w:ascii="Calibri" w:eastAsia="Arial Unicode MS" w:hAnsi="Calibri" w:cs="Calibri"/>
                <w:szCs w:val="24"/>
                <w:bdr w:val="nil"/>
              </w:rPr>
              <w:t>pristatytos Techninės specifikacijos 3 punkto lentelės 1 ir 4 eilutėse nurodytos</w:t>
            </w:r>
            <w:r w:rsidRPr="002A23E2">
              <w:rPr>
                <w:rFonts w:ascii="Calibri" w:eastAsia="Arial Unicode MS" w:hAnsi="Calibri" w:cs="Calibri"/>
                <w:szCs w:val="24"/>
                <w:bdr w:val="nil"/>
              </w:rPr>
              <w:t xml:space="preserve"> Prekės atitiks Techninės specifikacijos 4 punkte</w:t>
            </w:r>
            <w:r w:rsidR="006C19C8">
              <w:rPr>
                <w:rFonts w:ascii="Calibri" w:eastAsia="Arial Unicode MS" w:hAnsi="Calibri" w:cs="Calibri"/>
                <w:szCs w:val="24"/>
                <w:bdr w:val="nil"/>
              </w:rPr>
              <w:t xml:space="preserve"> </w:t>
            </w:r>
            <w:r w:rsidR="006C19C8" w:rsidRPr="002A23E2">
              <w:rPr>
                <w:rFonts w:ascii="Calibri" w:eastAsia="Arial Unicode MS" w:hAnsi="Calibri" w:cs="Calibri"/>
                <w:szCs w:val="24"/>
                <w:bdr w:val="nil"/>
              </w:rPr>
              <w:t xml:space="preserve">(Tvarkos aprašo 2 priedo </w:t>
            </w:r>
            <w:r w:rsidR="006C19C8">
              <w:rPr>
                <w:rFonts w:ascii="Calibri" w:eastAsia="Arial Unicode MS" w:hAnsi="Calibri" w:cs="Calibri"/>
                <w:szCs w:val="24"/>
                <w:bdr w:val="nil"/>
              </w:rPr>
              <w:t>IX</w:t>
            </w:r>
            <w:r w:rsidR="006C19C8" w:rsidRPr="002A23E2">
              <w:rPr>
                <w:rFonts w:ascii="Calibri" w:eastAsia="Arial Unicode MS" w:hAnsi="Calibri" w:cs="Calibri"/>
                <w:szCs w:val="24"/>
                <w:bdr w:val="nil"/>
              </w:rPr>
              <w:t xml:space="preserve"> skyriuje) </w:t>
            </w:r>
            <w:r w:rsidRPr="002A23E2">
              <w:rPr>
                <w:rFonts w:ascii="Calibri" w:eastAsia="Calibri" w:hAnsi="Calibri" w:cs="Calibri"/>
                <w:szCs w:val="24"/>
              </w:rPr>
              <w:t xml:space="preserve">nurodytus </w:t>
            </w:r>
            <w:r>
              <w:rPr>
                <w:rFonts w:ascii="Calibri" w:eastAsia="Calibri-Bold" w:hAnsi="Calibri" w:cs="Calibri"/>
                <w:bCs/>
                <w:szCs w:val="24"/>
              </w:rPr>
              <w:t>tekstilės gaminiams</w:t>
            </w:r>
            <w:r w:rsidRPr="002A23E2">
              <w:rPr>
                <w:rFonts w:ascii="Calibri" w:hAnsi="Calibri" w:cs="Calibri"/>
                <w:szCs w:val="24"/>
              </w:rPr>
              <w:t xml:space="preserve"> taikomus minimalius aplinkos apsaugos kriterijus. </w:t>
            </w:r>
            <w:r w:rsidRPr="00B30FE9">
              <w:rPr>
                <w:rFonts w:ascii="Calibri" w:eastAsia="Arial Unicode MS" w:hAnsi="Calibri" w:cs="Calibri"/>
                <w:szCs w:val="24"/>
                <w:bdr w:val="nil"/>
              </w:rPr>
              <w:t xml:space="preserve">Prekių perdavimo ir priėmimo metu Tiekėjas privalo </w:t>
            </w:r>
            <w:r w:rsidRPr="00B30FE9">
              <w:rPr>
                <w:rFonts w:ascii="Calibri" w:hAnsi="Calibri" w:cs="Calibri"/>
                <w:szCs w:val="24"/>
              </w:rPr>
              <w:t xml:space="preserve">pateikti Pirkėjui dokumentus, įrodančius Prekių atitiktį </w:t>
            </w:r>
            <w:r w:rsidRPr="00B30FE9">
              <w:rPr>
                <w:rFonts w:ascii="Calibri" w:eastAsia="Arial Unicode MS" w:hAnsi="Calibri" w:cs="Calibri"/>
                <w:szCs w:val="24"/>
                <w:bdr w:val="nil"/>
              </w:rPr>
              <w:t xml:space="preserve">Techninės specifikacijos 4 punkte </w:t>
            </w:r>
            <w:r w:rsidR="00C714F8">
              <w:rPr>
                <w:rFonts w:ascii="Calibri" w:eastAsia="Arial Unicode MS" w:hAnsi="Calibri" w:cs="Calibri"/>
                <w:szCs w:val="24"/>
                <w:bdr w:val="nil"/>
              </w:rPr>
              <w:t>(</w:t>
            </w:r>
            <w:r w:rsidRPr="00B30FE9">
              <w:rPr>
                <w:rFonts w:ascii="Calibri" w:hAnsi="Calibri" w:cs="Calibri"/>
                <w:szCs w:val="24"/>
              </w:rPr>
              <w:t xml:space="preserve">Sutarties priede Nr. </w:t>
            </w:r>
            <w:r>
              <w:rPr>
                <w:rFonts w:ascii="Calibri" w:hAnsi="Calibri" w:cs="Calibri"/>
                <w:szCs w:val="24"/>
              </w:rPr>
              <w:t>1</w:t>
            </w:r>
            <w:r w:rsidR="00C714F8">
              <w:rPr>
                <w:rFonts w:ascii="Calibri" w:hAnsi="Calibri" w:cs="Calibri"/>
                <w:szCs w:val="24"/>
              </w:rPr>
              <w:t xml:space="preserve">) </w:t>
            </w:r>
            <w:r w:rsidRPr="00B30FE9">
              <w:rPr>
                <w:rFonts w:ascii="Calibri" w:hAnsi="Calibri" w:cs="Calibri"/>
                <w:szCs w:val="24"/>
              </w:rPr>
              <w:t xml:space="preserve">nurodytiems minimaliems aplinkos apsaugos kriterijams. </w:t>
            </w:r>
          </w:p>
          <w:p w14:paraId="70265418" w14:textId="6AA5D2AA" w:rsidR="007C1EAA" w:rsidRDefault="007C1EAA" w:rsidP="007C1EAA">
            <w:pPr>
              <w:jc w:val="both"/>
              <w:rPr>
                <w:rFonts w:ascii="Calibri" w:hAnsi="Calibri" w:cs="Calibri"/>
                <w:color w:val="000000"/>
                <w:kern w:val="2"/>
                <w:szCs w:val="24"/>
              </w:rPr>
            </w:pPr>
            <w:r w:rsidRPr="00B30FE9">
              <w:rPr>
                <w:rFonts w:ascii="Calibri" w:hAnsi="Calibri" w:cs="Calibri"/>
                <w:szCs w:val="24"/>
              </w:rPr>
              <w:t>Jei Tiekėjas Prekių perdavimo ir priėmimo metu Pirkėjui nepateikia dokumentų ar pateikia tik dalį dokumentų,</w:t>
            </w:r>
            <w:r>
              <w:rPr>
                <w:rFonts w:ascii="Calibri" w:hAnsi="Calibri" w:cs="Calibri"/>
                <w:szCs w:val="24"/>
              </w:rPr>
              <w:t xml:space="preserve"> ar Tiekėjo pateikti dokumentai neįrodo </w:t>
            </w:r>
            <w:r w:rsidR="00033B63">
              <w:rPr>
                <w:rFonts w:ascii="Calibri" w:eastAsia="Arial Unicode MS" w:hAnsi="Calibri" w:cs="Calibri"/>
                <w:szCs w:val="24"/>
                <w:bdr w:val="nil"/>
              </w:rPr>
              <w:t>Techninės specifikacijos 3 punkto lentelės 1 ir 4 eilutėse</w:t>
            </w:r>
            <w:r w:rsidR="00033B63">
              <w:rPr>
                <w:rFonts w:ascii="Calibri" w:hAnsi="Calibri" w:cs="Calibri"/>
                <w:szCs w:val="24"/>
              </w:rPr>
              <w:t xml:space="preserve"> nurodytų </w:t>
            </w:r>
            <w:r>
              <w:rPr>
                <w:rFonts w:ascii="Calibri" w:hAnsi="Calibri" w:cs="Calibri"/>
                <w:szCs w:val="24"/>
              </w:rPr>
              <w:t xml:space="preserve">Prekių </w:t>
            </w:r>
            <w:r w:rsidRPr="00B30FE9">
              <w:rPr>
                <w:rFonts w:ascii="Calibri" w:hAnsi="Calibri" w:cs="Calibri"/>
                <w:szCs w:val="24"/>
              </w:rPr>
              <w:t xml:space="preserve">atitikties </w:t>
            </w:r>
            <w:r w:rsidRPr="00B30FE9">
              <w:rPr>
                <w:rFonts w:ascii="Calibri" w:eastAsia="Arial Unicode MS" w:hAnsi="Calibri" w:cs="Calibri"/>
                <w:szCs w:val="24"/>
                <w:bdr w:val="nil"/>
              </w:rPr>
              <w:t>Techninės specifikacijos 4 punkte</w:t>
            </w:r>
            <w:r w:rsidR="00C714F8">
              <w:rPr>
                <w:rFonts w:ascii="Calibri" w:eastAsia="Arial Unicode MS" w:hAnsi="Calibri" w:cs="Calibri"/>
                <w:szCs w:val="24"/>
                <w:bdr w:val="nil"/>
              </w:rPr>
              <w:t xml:space="preserve"> (</w:t>
            </w:r>
            <w:r w:rsidR="00C714F8" w:rsidRPr="00B30FE9">
              <w:rPr>
                <w:rFonts w:ascii="Calibri" w:hAnsi="Calibri" w:cs="Calibri"/>
                <w:szCs w:val="24"/>
              </w:rPr>
              <w:t>Sutarties priede Nr. 1</w:t>
            </w:r>
            <w:r w:rsidR="00C714F8">
              <w:rPr>
                <w:rFonts w:ascii="Calibri" w:hAnsi="Calibri" w:cs="Calibri"/>
                <w:szCs w:val="24"/>
              </w:rPr>
              <w:t>)</w:t>
            </w:r>
            <w:r w:rsidRPr="00B30FE9">
              <w:rPr>
                <w:rFonts w:ascii="Calibri" w:hAnsi="Calibri" w:cs="Calibri"/>
                <w:szCs w:val="24"/>
              </w:rPr>
              <w:t xml:space="preserve"> nurodytiems minimaliems aplinkos apsaugos kriterijams, Prekių perdavimo ir priėmimo aktas pasirašomas be jų, tačiau tokiu atveju </w:t>
            </w:r>
            <w:r w:rsidRPr="00B30FE9">
              <w:rPr>
                <w:rFonts w:ascii="Calibri" w:hAnsi="Calibri" w:cs="Calibri"/>
                <w:kern w:val="2"/>
                <w:szCs w:val="24"/>
                <w:shd w:val="clear" w:color="auto" w:fill="FFFFFF"/>
              </w:rPr>
              <w:t>Tiekėjui taikoma Specialiųjų sąlygų 9.5</w:t>
            </w:r>
            <w:r w:rsidR="00033B63">
              <w:rPr>
                <w:rFonts w:ascii="Calibri" w:hAnsi="Calibri" w:cs="Calibri"/>
                <w:kern w:val="2"/>
                <w:szCs w:val="24"/>
                <w:shd w:val="clear" w:color="auto" w:fill="FFFFFF"/>
              </w:rPr>
              <w:t>.1</w:t>
            </w:r>
            <w:r w:rsidRPr="00B30FE9">
              <w:rPr>
                <w:rFonts w:ascii="Calibri" w:hAnsi="Calibri" w:cs="Calibri"/>
                <w:kern w:val="2"/>
                <w:szCs w:val="24"/>
                <w:shd w:val="clear" w:color="auto" w:fill="FFFFFF"/>
              </w:rPr>
              <w:t xml:space="preserve"> p</w:t>
            </w:r>
            <w:r>
              <w:rPr>
                <w:rFonts w:ascii="Calibri" w:hAnsi="Calibri" w:cs="Calibri"/>
                <w:kern w:val="2"/>
                <w:szCs w:val="24"/>
                <w:shd w:val="clear" w:color="auto" w:fill="FFFFFF"/>
              </w:rPr>
              <w:t>apunktyje nurodyto dydžio bauda.</w:t>
            </w:r>
          </w:p>
          <w:p w14:paraId="77AD0342" w14:textId="465E2E65" w:rsidR="007C1EAA" w:rsidRPr="00D55F48" w:rsidRDefault="00033B63" w:rsidP="006C19C8">
            <w:pPr>
              <w:autoSpaceDE w:val="0"/>
              <w:autoSpaceDN w:val="0"/>
              <w:adjustRightInd w:val="0"/>
              <w:jc w:val="both"/>
              <w:rPr>
                <w:rFonts w:ascii="Calibri" w:hAnsi="Calibri" w:cs="Calibri"/>
                <w:color w:val="000000"/>
                <w:kern w:val="2"/>
                <w:szCs w:val="24"/>
              </w:rPr>
            </w:pPr>
            <w:r>
              <w:rPr>
                <w:rFonts w:ascii="Calibri" w:hAnsi="Calibri" w:cs="Calibri"/>
                <w:szCs w:val="24"/>
              </w:rPr>
              <w:t xml:space="preserve">13.1.3. </w:t>
            </w:r>
            <w:r w:rsidR="003641E4" w:rsidRPr="00FD611B">
              <w:rPr>
                <w:rFonts w:ascii="Calibri" w:hAnsi="Calibri" w:cs="Calibri"/>
                <w:szCs w:val="24"/>
              </w:rPr>
              <w:t>Tiekėjas privalo Prekes atvežti Pirkėjui ne kelių eismo piko</w:t>
            </w:r>
            <w:r w:rsidR="008F57CE">
              <w:rPr>
                <w:rFonts w:ascii="Calibri" w:hAnsi="Calibri" w:cs="Calibri"/>
                <w:szCs w:val="24"/>
              </w:rPr>
              <w:t xml:space="preserve"> </w:t>
            </w:r>
            <w:r w:rsidR="003641E4" w:rsidRPr="00FD611B">
              <w:rPr>
                <w:rFonts w:ascii="Calibri" w:hAnsi="Calibri" w:cs="Calibri"/>
                <w:szCs w:val="24"/>
              </w:rPr>
              <w:t>valandomis: pirmadien</w:t>
            </w:r>
            <w:r w:rsidR="003641E4">
              <w:rPr>
                <w:rFonts w:ascii="Calibri" w:hAnsi="Calibri" w:cs="Calibri"/>
                <w:szCs w:val="24"/>
              </w:rPr>
              <w:t>iais</w:t>
            </w:r>
            <w:r w:rsidR="003641E4" w:rsidRPr="00FD611B">
              <w:rPr>
                <w:rFonts w:ascii="Calibri" w:hAnsi="Calibri" w:cs="Calibri"/>
                <w:szCs w:val="24"/>
              </w:rPr>
              <w:t>–ketvirtadien</w:t>
            </w:r>
            <w:r w:rsidR="003641E4">
              <w:rPr>
                <w:rFonts w:ascii="Calibri" w:hAnsi="Calibri" w:cs="Calibri"/>
                <w:szCs w:val="24"/>
              </w:rPr>
              <w:t>iais</w:t>
            </w:r>
            <w:r w:rsidR="003641E4" w:rsidRPr="00FD611B">
              <w:rPr>
                <w:rFonts w:ascii="Calibri" w:hAnsi="Calibri" w:cs="Calibri"/>
                <w:szCs w:val="24"/>
              </w:rPr>
              <w:t xml:space="preserve"> nuo 9.00 val. iki 11.00 val. ir</w:t>
            </w:r>
            <w:r w:rsidR="008F57CE">
              <w:rPr>
                <w:rFonts w:ascii="Calibri" w:hAnsi="Calibri" w:cs="Calibri"/>
                <w:szCs w:val="24"/>
              </w:rPr>
              <w:t xml:space="preserve"> </w:t>
            </w:r>
            <w:r w:rsidR="003641E4" w:rsidRPr="00FD611B">
              <w:rPr>
                <w:rFonts w:ascii="Calibri" w:hAnsi="Calibri" w:cs="Calibri"/>
                <w:szCs w:val="24"/>
              </w:rPr>
              <w:t>nuo 13.00 val. iki 16.00 val., penktadien</w:t>
            </w:r>
            <w:r w:rsidR="003641E4">
              <w:rPr>
                <w:rFonts w:ascii="Calibri" w:hAnsi="Calibri" w:cs="Calibri"/>
                <w:szCs w:val="24"/>
              </w:rPr>
              <w:t>iais –</w:t>
            </w:r>
            <w:r w:rsidR="003641E4" w:rsidRPr="00FD611B">
              <w:rPr>
                <w:rFonts w:ascii="Calibri" w:hAnsi="Calibri" w:cs="Calibri"/>
                <w:szCs w:val="24"/>
              </w:rPr>
              <w:t xml:space="preserve"> nuo 13.00 iki 15.00 val., ir</w:t>
            </w:r>
            <w:r w:rsidR="008F57CE">
              <w:rPr>
                <w:rFonts w:ascii="Calibri" w:hAnsi="Calibri" w:cs="Calibri"/>
                <w:szCs w:val="24"/>
              </w:rPr>
              <w:t xml:space="preserve"> </w:t>
            </w:r>
            <w:r w:rsidR="003641E4" w:rsidRPr="00FD611B">
              <w:rPr>
                <w:rFonts w:ascii="Calibri" w:hAnsi="Calibri" w:cs="Calibri"/>
                <w:szCs w:val="24"/>
              </w:rPr>
              <w:t>trumpiausiais galimais maršrutais. Prekių pristatymo laikai turi būti</w:t>
            </w:r>
            <w:r w:rsidR="008F57CE">
              <w:rPr>
                <w:rFonts w:ascii="Calibri" w:hAnsi="Calibri" w:cs="Calibri"/>
                <w:szCs w:val="24"/>
              </w:rPr>
              <w:t xml:space="preserve"> </w:t>
            </w:r>
            <w:r w:rsidR="003641E4" w:rsidRPr="00FD611B">
              <w:rPr>
                <w:rFonts w:ascii="Calibri" w:hAnsi="Calibri" w:cs="Calibri"/>
                <w:szCs w:val="24"/>
              </w:rPr>
              <w:t>įrašyti Prekių perdavimo</w:t>
            </w:r>
            <w:r w:rsidR="003641E4">
              <w:rPr>
                <w:rFonts w:ascii="Calibri" w:hAnsi="Calibri" w:cs="Calibri"/>
                <w:szCs w:val="24"/>
              </w:rPr>
              <w:t>–</w:t>
            </w:r>
            <w:r w:rsidR="003641E4" w:rsidRPr="00FD611B">
              <w:rPr>
                <w:rFonts w:ascii="Calibri" w:hAnsi="Calibri" w:cs="Calibri"/>
                <w:szCs w:val="24"/>
              </w:rPr>
              <w:t>priėmimo akte. Pirkėjas turi teisę</w:t>
            </w:r>
            <w:r w:rsidR="008F57CE">
              <w:rPr>
                <w:rFonts w:ascii="Calibri" w:hAnsi="Calibri" w:cs="Calibri"/>
                <w:szCs w:val="24"/>
              </w:rPr>
              <w:t xml:space="preserve"> </w:t>
            </w:r>
            <w:r w:rsidR="003641E4" w:rsidRPr="00FD611B">
              <w:rPr>
                <w:rFonts w:ascii="Calibri" w:hAnsi="Calibri" w:cs="Calibri"/>
                <w:szCs w:val="24"/>
              </w:rPr>
              <w:t>Sutarties vykdymo metu pareikalauti trumpiausio galimo maršruto</w:t>
            </w:r>
            <w:r w:rsidR="008F57CE">
              <w:rPr>
                <w:rFonts w:ascii="Calibri" w:hAnsi="Calibri" w:cs="Calibri"/>
                <w:szCs w:val="24"/>
              </w:rPr>
              <w:t xml:space="preserve"> </w:t>
            </w:r>
            <w:r w:rsidR="003641E4" w:rsidRPr="00FD611B">
              <w:rPr>
                <w:rFonts w:ascii="Calibri" w:hAnsi="Calibri" w:cs="Calibri"/>
                <w:szCs w:val="24"/>
              </w:rPr>
              <w:t>pasirinkimą įrodančių dokumentų. Nustačius, kad Tiekėjas šiame</w:t>
            </w:r>
            <w:r w:rsidR="008F57CE">
              <w:rPr>
                <w:rFonts w:ascii="Calibri" w:hAnsi="Calibri" w:cs="Calibri"/>
                <w:szCs w:val="24"/>
              </w:rPr>
              <w:t xml:space="preserve"> </w:t>
            </w:r>
            <w:r w:rsidR="003641E4" w:rsidRPr="00FD611B">
              <w:rPr>
                <w:rFonts w:ascii="Calibri" w:hAnsi="Calibri" w:cs="Calibri"/>
                <w:szCs w:val="24"/>
              </w:rPr>
              <w:t>papunktyje nustatyto reikalavimo nesilaiko, Tiekėjui taikoma</w:t>
            </w:r>
            <w:r w:rsidR="008F57CE">
              <w:rPr>
                <w:rFonts w:ascii="Calibri" w:hAnsi="Calibri" w:cs="Calibri"/>
                <w:szCs w:val="24"/>
              </w:rPr>
              <w:t xml:space="preserve"> </w:t>
            </w:r>
            <w:r w:rsidR="003641E4" w:rsidRPr="00FD611B">
              <w:rPr>
                <w:rFonts w:ascii="Calibri" w:hAnsi="Calibri" w:cs="Calibri"/>
                <w:szCs w:val="24"/>
              </w:rPr>
              <w:t>Specialiųjų sąlygų 9.5</w:t>
            </w:r>
            <w:r>
              <w:rPr>
                <w:rFonts w:ascii="Calibri" w:hAnsi="Calibri" w:cs="Calibri"/>
                <w:szCs w:val="24"/>
              </w:rPr>
              <w:t>.2</w:t>
            </w:r>
            <w:r w:rsidR="003641E4" w:rsidRPr="00FD611B">
              <w:rPr>
                <w:rFonts w:ascii="Calibri" w:hAnsi="Calibri" w:cs="Calibri"/>
                <w:szCs w:val="24"/>
              </w:rPr>
              <w:t xml:space="preserve"> papunktyje nurodyto dydžio bauda.</w:t>
            </w:r>
          </w:p>
        </w:tc>
      </w:tr>
      <w:tr w:rsidR="003C74B2" w:rsidRPr="001B0334" w14:paraId="1CF8A940" w14:textId="77777777" w:rsidTr="00EE233F">
        <w:trPr>
          <w:trHeight w:val="300"/>
        </w:trPr>
        <w:tc>
          <w:tcPr>
            <w:tcW w:w="1181" w:type="pct"/>
          </w:tcPr>
          <w:p w14:paraId="44DE0164"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13.2.  Su perkamomis Prekėmis susiję socialiniai kriterijai</w:t>
            </w:r>
          </w:p>
        </w:tc>
        <w:tc>
          <w:tcPr>
            <w:tcW w:w="3819" w:type="pct"/>
            <w:gridSpan w:val="3"/>
          </w:tcPr>
          <w:p w14:paraId="13E8417B" w14:textId="2E1D515D" w:rsidR="003C74B2" w:rsidRPr="001B0334" w:rsidRDefault="006A4623" w:rsidP="007D4BF1">
            <w:pPr>
              <w:jc w:val="both"/>
              <w:rPr>
                <w:rFonts w:ascii="Calibri" w:hAnsi="Calibri" w:cs="Calibri"/>
                <w:strike/>
                <w:kern w:val="2"/>
                <w:szCs w:val="24"/>
                <w:shd w:val="clear" w:color="auto" w:fill="FFFFFF"/>
              </w:rPr>
            </w:pPr>
            <w:r w:rsidRPr="001B0334">
              <w:rPr>
                <w:rFonts w:ascii="Calibri" w:hAnsi="Calibri" w:cs="Calibri"/>
                <w:szCs w:val="24"/>
              </w:rPr>
              <w:t>Netaikoma.</w:t>
            </w:r>
          </w:p>
          <w:p w14:paraId="74E554F1" w14:textId="0B1ECC20" w:rsidR="003C74B2" w:rsidRPr="001B0334" w:rsidRDefault="003C74B2" w:rsidP="006F5DBF">
            <w:pPr>
              <w:rPr>
                <w:rFonts w:ascii="Calibri" w:hAnsi="Calibri" w:cs="Calibri"/>
                <w:color w:val="0070C0"/>
                <w:kern w:val="2"/>
                <w:szCs w:val="24"/>
              </w:rPr>
            </w:pPr>
          </w:p>
        </w:tc>
      </w:tr>
      <w:tr w:rsidR="003C74B2" w:rsidRPr="001B0334" w14:paraId="3B8FEA8A" w14:textId="77777777" w:rsidTr="00DF72BD">
        <w:trPr>
          <w:trHeight w:val="300"/>
        </w:trPr>
        <w:tc>
          <w:tcPr>
            <w:tcW w:w="5000" w:type="pct"/>
            <w:gridSpan w:val="4"/>
          </w:tcPr>
          <w:p w14:paraId="0A81ADEE" w14:textId="77777777" w:rsidR="003C74B2" w:rsidRPr="009F31FA" w:rsidRDefault="003C74B2" w:rsidP="006F5DBF">
            <w:pPr>
              <w:jc w:val="center"/>
              <w:rPr>
                <w:rFonts w:ascii="Calibri" w:hAnsi="Calibri" w:cs="Calibri"/>
                <w:b/>
                <w:bCs/>
                <w:kern w:val="2"/>
                <w:szCs w:val="24"/>
              </w:rPr>
            </w:pPr>
            <w:r w:rsidRPr="009F31FA">
              <w:rPr>
                <w:rFonts w:ascii="Calibri" w:hAnsi="Calibri" w:cs="Calibri"/>
                <w:b/>
                <w:bCs/>
                <w:kern w:val="2"/>
                <w:szCs w:val="24"/>
              </w:rPr>
              <w:t xml:space="preserve">14. BENDRŲJŲ SĄLYGŲ PAKEITIMAI IR PAPILDYMAI </w:t>
            </w:r>
          </w:p>
          <w:p w14:paraId="2BFA4759" w14:textId="77777777" w:rsidR="003C74B2" w:rsidRPr="001B0334" w:rsidRDefault="003C74B2" w:rsidP="006F5DBF">
            <w:pPr>
              <w:jc w:val="center"/>
              <w:rPr>
                <w:rFonts w:ascii="Calibri" w:hAnsi="Calibri" w:cs="Calibri"/>
                <w:kern w:val="2"/>
                <w:sz w:val="22"/>
                <w:szCs w:val="22"/>
              </w:rPr>
            </w:pPr>
            <w:r w:rsidRPr="009F31FA">
              <w:rPr>
                <w:rFonts w:ascii="Calibri" w:hAnsi="Calibri" w:cs="Calibri"/>
                <w:kern w:val="2"/>
                <w:szCs w:val="24"/>
              </w:rPr>
              <w:t>(jeigu būtina dėl konkretaus Sutarties dalyko specifikos)</w:t>
            </w:r>
            <w:r w:rsidRPr="001B0334">
              <w:rPr>
                <w:rFonts w:ascii="Calibri" w:hAnsi="Calibri" w:cs="Calibri"/>
                <w:kern w:val="2"/>
                <w:sz w:val="22"/>
                <w:szCs w:val="22"/>
              </w:rPr>
              <w:t xml:space="preserve"> </w:t>
            </w:r>
          </w:p>
        </w:tc>
      </w:tr>
      <w:tr w:rsidR="003C74B2" w:rsidRPr="001B0334" w14:paraId="0AF44DB5" w14:textId="77777777" w:rsidTr="00EE233F">
        <w:trPr>
          <w:trHeight w:val="300"/>
        </w:trPr>
        <w:tc>
          <w:tcPr>
            <w:tcW w:w="1181" w:type="pct"/>
          </w:tcPr>
          <w:p w14:paraId="1B25755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14.1. </w:t>
            </w:r>
          </w:p>
        </w:tc>
        <w:tc>
          <w:tcPr>
            <w:tcW w:w="3819" w:type="pct"/>
            <w:gridSpan w:val="3"/>
          </w:tcPr>
          <w:p w14:paraId="15810C41" w14:textId="690A25DF" w:rsidR="005503FF" w:rsidRPr="001B0334" w:rsidRDefault="003C74B2" w:rsidP="006F5DBF">
            <w:pPr>
              <w:jc w:val="both"/>
              <w:rPr>
                <w:rFonts w:ascii="Calibri" w:hAnsi="Calibri" w:cs="Calibri"/>
                <w:kern w:val="2"/>
                <w:szCs w:val="24"/>
              </w:rPr>
            </w:pPr>
            <w:r w:rsidRPr="001B0334">
              <w:rPr>
                <w:rFonts w:ascii="Calibri" w:hAnsi="Calibri" w:cs="Calibri"/>
                <w:kern w:val="2"/>
                <w:szCs w:val="24"/>
              </w:rPr>
              <w:t>Šalys susitaria pakeisti nurodytą Sutarties Bendrųjų sąlygų p</w:t>
            </w:r>
            <w:r w:rsidR="00F2294A">
              <w:rPr>
                <w:rFonts w:ascii="Calibri" w:hAnsi="Calibri" w:cs="Calibri"/>
                <w:kern w:val="2"/>
                <w:szCs w:val="24"/>
              </w:rPr>
              <w:t>apunktį</w:t>
            </w:r>
            <w:r w:rsidRPr="001B0334">
              <w:rPr>
                <w:rFonts w:ascii="Calibri" w:hAnsi="Calibri" w:cs="Calibri"/>
                <w:kern w:val="2"/>
                <w:szCs w:val="24"/>
              </w:rPr>
              <w:t xml:space="preserve"> ir išdėstyti jį nauja redakcija:</w:t>
            </w:r>
          </w:p>
          <w:p w14:paraId="4C2EAAA7" w14:textId="44998F21" w:rsidR="00EB5247" w:rsidRPr="001B0334" w:rsidRDefault="005503FF" w:rsidP="006F5DBF">
            <w:pPr>
              <w:jc w:val="both"/>
              <w:rPr>
                <w:rFonts w:ascii="Calibri" w:hAnsi="Calibri" w:cs="Calibri"/>
                <w:kern w:val="2"/>
                <w:szCs w:val="24"/>
              </w:rPr>
            </w:pPr>
            <w:r w:rsidRPr="001B0334">
              <w:rPr>
                <w:rFonts w:ascii="Calibri" w:hAnsi="Calibri" w:cs="Calibri"/>
                <w:kern w:val="2"/>
                <w:szCs w:val="24"/>
              </w:rPr>
              <w:t xml:space="preserve">„2.2. </w:t>
            </w:r>
            <w:r w:rsidR="00EB5247" w:rsidRPr="001B0334">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r w:rsidR="00862A57" w:rsidRPr="001B0334">
              <w:rPr>
                <w:rFonts w:ascii="Calibri" w:hAnsi="Calibri" w:cs="Calibri"/>
                <w:color w:val="000000"/>
                <w:szCs w:val="24"/>
              </w:rPr>
              <w:t>.</w:t>
            </w:r>
          </w:p>
          <w:p w14:paraId="354DF672" w14:textId="0A2F7C80" w:rsidR="003C74B2" w:rsidRPr="001B0334" w:rsidRDefault="005503FF" w:rsidP="006F5DBF">
            <w:pPr>
              <w:jc w:val="both"/>
              <w:rPr>
                <w:rFonts w:ascii="Calibri" w:hAnsi="Calibri" w:cs="Calibri"/>
                <w:kern w:val="2"/>
                <w:szCs w:val="24"/>
              </w:rPr>
            </w:pPr>
            <w:r w:rsidRPr="001B0334">
              <w:rPr>
                <w:rFonts w:ascii="Calibri" w:hAnsi="Calibri" w:cs="Calibri"/>
                <w:kern w:val="2"/>
                <w:szCs w:val="24"/>
              </w:rPr>
              <w:t>Šalys įsipareigoja apie korupcinio pobūdžio veiklas, susijusias su Sutarties vykdymu, pranešti teisės aktų nustatyta tvarka.“</w:t>
            </w:r>
          </w:p>
        </w:tc>
      </w:tr>
      <w:tr w:rsidR="003C74B2" w:rsidRPr="001B0334" w14:paraId="654193FA" w14:textId="77777777" w:rsidTr="00EE233F">
        <w:trPr>
          <w:trHeight w:val="300"/>
        </w:trPr>
        <w:tc>
          <w:tcPr>
            <w:tcW w:w="1181" w:type="pct"/>
          </w:tcPr>
          <w:p w14:paraId="5955C782"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14.2.</w:t>
            </w:r>
          </w:p>
        </w:tc>
        <w:tc>
          <w:tcPr>
            <w:tcW w:w="3819" w:type="pct"/>
            <w:gridSpan w:val="3"/>
          </w:tcPr>
          <w:p w14:paraId="3D2C1360" w14:textId="65F6B044" w:rsidR="005503FF" w:rsidRPr="001B0334" w:rsidRDefault="003C74B2" w:rsidP="006F5DBF">
            <w:pPr>
              <w:jc w:val="both"/>
              <w:rPr>
                <w:rFonts w:ascii="Calibri" w:hAnsi="Calibri" w:cs="Calibri"/>
                <w:kern w:val="2"/>
                <w:szCs w:val="24"/>
              </w:rPr>
            </w:pPr>
            <w:r w:rsidRPr="001B0334">
              <w:rPr>
                <w:rFonts w:ascii="Calibri" w:hAnsi="Calibri" w:cs="Calibri"/>
                <w:kern w:val="2"/>
                <w:szCs w:val="24"/>
              </w:rPr>
              <w:t xml:space="preserve">Šalys susitaria papildyti Sutarties Bendrąsias sąlygas nurodytu </w:t>
            </w:r>
            <w:r w:rsidR="005503FF" w:rsidRPr="001B0334">
              <w:rPr>
                <w:rFonts w:ascii="Calibri" w:hAnsi="Calibri" w:cs="Calibri"/>
                <w:kern w:val="2"/>
                <w:szCs w:val="24"/>
              </w:rPr>
              <w:t>3.1.1.6</w:t>
            </w:r>
            <w:r w:rsidR="009F31FA">
              <w:rPr>
                <w:rFonts w:ascii="Calibri" w:hAnsi="Calibri" w:cs="Calibri"/>
                <w:kern w:val="2"/>
                <w:szCs w:val="24"/>
              </w:rPr>
              <w:t> </w:t>
            </w:r>
            <w:r w:rsidRPr="001B0334">
              <w:rPr>
                <w:rFonts w:ascii="Calibri" w:hAnsi="Calibri" w:cs="Calibri"/>
                <w:kern w:val="2"/>
                <w:szCs w:val="24"/>
              </w:rPr>
              <w:t>p</w:t>
            </w:r>
            <w:r w:rsidR="009F31FA">
              <w:rPr>
                <w:rFonts w:ascii="Calibri" w:hAnsi="Calibri" w:cs="Calibri"/>
                <w:kern w:val="2"/>
                <w:szCs w:val="24"/>
              </w:rPr>
              <w:t>apunkčiu</w:t>
            </w:r>
            <w:r w:rsidRPr="001B0334">
              <w:rPr>
                <w:rFonts w:ascii="Calibri" w:hAnsi="Calibri" w:cs="Calibri"/>
                <w:kern w:val="2"/>
                <w:szCs w:val="24"/>
              </w:rPr>
              <w:t>, tačiau kitų punktų numeracijos nekeisti:</w:t>
            </w:r>
          </w:p>
          <w:p w14:paraId="35AA6716" w14:textId="593C1EAF" w:rsidR="003C74B2" w:rsidRPr="001B0334" w:rsidRDefault="005503FF" w:rsidP="006F5DBF">
            <w:pPr>
              <w:jc w:val="both"/>
              <w:rPr>
                <w:rFonts w:ascii="Calibri" w:hAnsi="Calibri" w:cs="Calibri"/>
                <w:kern w:val="2"/>
                <w:szCs w:val="24"/>
              </w:rPr>
            </w:pPr>
            <w:r w:rsidRPr="001B0334">
              <w:rPr>
                <w:rFonts w:ascii="Calibri" w:hAnsi="Calibri" w:cs="Calibri"/>
                <w:kern w:val="2"/>
                <w:szCs w:val="24"/>
              </w:rPr>
              <w:t>„3.1.1.6. užtikrint</w:t>
            </w:r>
            <w:r w:rsidR="00F03A6B" w:rsidRPr="001B0334">
              <w:rPr>
                <w:rFonts w:ascii="Calibri" w:hAnsi="Calibri" w:cs="Calibri"/>
                <w:kern w:val="2"/>
                <w:szCs w:val="24"/>
              </w:rPr>
              <w:t>ų</w:t>
            </w:r>
            <w:r w:rsidRPr="001B0334">
              <w:rPr>
                <w:rFonts w:ascii="Calibri" w:hAnsi="Calibri" w:cs="Calibri"/>
                <w:kern w:val="2"/>
                <w:szCs w:val="24"/>
              </w:rPr>
              <w:t>, kad Tiekėjo darbuotojai ir kiti jo vardu veikiantys asmenys nesiims neteisėtų veiksmų, siekdami daryti įtaką Pirkėjo sprendimams, gauti konfidencialios informacijos.“</w:t>
            </w:r>
          </w:p>
        </w:tc>
      </w:tr>
      <w:tr w:rsidR="00EE233F" w:rsidRPr="001B0334" w14:paraId="3FA49517" w14:textId="77777777" w:rsidTr="00EE233F">
        <w:trPr>
          <w:trHeight w:val="300"/>
        </w:trPr>
        <w:tc>
          <w:tcPr>
            <w:tcW w:w="1181" w:type="pct"/>
          </w:tcPr>
          <w:p w14:paraId="1FD6C79F" w14:textId="77777777" w:rsidR="00EE233F" w:rsidRPr="001B0334" w:rsidRDefault="00EE233F" w:rsidP="00EE233F">
            <w:pPr>
              <w:rPr>
                <w:rFonts w:ascii="Calibri" w:hAnsi="Calibri" w:cs="Calibri"/>
                <w:b/>
                <w:bCs/>
                <w:kern w:val="2"/>
                <w:szCs w:val="24"/>
              </w:rPr>
            </w:pPr>
            <w:r w:rsidRPr="001B0334">
              <w:rPr>
                <w:rFonts w:ascii="Calibri" w:hAnsi="Calibri" w:cs="Calibri"/>
                <w:b/>
                <w:bCs/>
                <w:kern w:val="2"/>
                <w:szCs w:val="24"/>
              </w:rPr>
              <w:t>14.3.</w:t>
            </w:r>
          </w:p>
        </w:tc>
        <w:tc>
          <w:tcPr>
            <w:tcW w:w="3819" w:type="pct"/>
            <w:gridSpan w:val="3"/>
          </w:tcPr>
          <w:p w14:paraId="675A12E1" w14:textId="22A1EE7C" w:rsidR="003641E4" w:rsidRPr="00FA3779" w:rsidRDefault="003641E4" w:rsidP="003641E4">
            <w:pPr>
              <w:jc w:val="both"/>
              <w:rPr>
                <w:rFonts w:ascii="Calibri" w:hAnsi="Calibri" w:cs="Calibri"/>
                <w:kern w:val="2"/>
                <w:szCs w:val="24"/>
              </w:rPr>
            </w:pPr>
            <w:r w:rsidRPr="00FA3779">
              <w:rPr>
                <w:rFonts w:ascii="Calibri" w:hAnsi="Calibri" w:cs="Calibri"/>
                <w:kern w:val="2"/>
                <w:szCs w:val="24"/>
              </w:rPr>
              <w:t>Šalys susitaria išbraukti nurodytą Sutarties Bendrųjų sąlygų p</w:t>
            </w:r>
            <w:r w:rsidR="00F2294A">
              <w:rPr>
                <w:rFonts w:ascii="Calibri" w:hAnsi="Calibri" w:cs="Calibri"/>
                <w:kern w:val="2"/>
                <w:szCs w:val="24"/>
              </w:rPr>
              <w:t>apunktį</w:t>
            </w:r>
            <w:r w:rsidRPr="00FA3779">
              <w:rPr>
                <w:rFonts w:ascii="Calibri" w:hAnsi="Calibri" w:cs="Calibri"/>
                <w:kern w:val="2"/>
                <w:szCs w:val="24"/>
              </w:rPr>
              <w:t>, tačiau kitų punktų numeracijos nekeisti:</w:t>
            </w:r>
          </w:p>
          <w:p w14:paraId="6FAFA046" w14:textId="47846B56" w:rsidR="00EE7A96" w:rsidRPr="00EE233F" w:rsidRDefault="003641E4" w:rsidP="003641E4">
            <w:pPr>
              <w:jc w:val="both"/>
              <w:rPr>
                <w:rFonts w:ascii="Calibri" w:hAnsi="Calibri" w:cs="Calibri"/>
                <w:kern w:val="2"/>
                <w:szCs w:val="24"/>
              </w:rPr>
            </w:pPr>
            <w:r w:rsidRPr="00FA3779">
              <w:rPr>
                <w:rFonts w:ascii="Calibri" w:hAnsi="Calibri" w:cs="Calibri"/>
                <w:kern w:val="2"/>
                <w:szCs w:val="24"/>
              </w:rPr>
              <w:t>„</w:t>
            </w:r>
            <w:r w:rsidRPr="00FA3779">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sidR="003768AF">
              <w:rPr>
                <w:rFonts w:ascii="Calibri" w:hAnsi="Calibri" w:cs="Calibri"/>
                <w:szCs w:val="24"/>
              </w:rPr>
              <w:t>.</w:t>
            </w:r>
            <w:r w:rsidRPr="00FA3779">
              <w:rPr>
                <w:rFonts w:ascii="Calibri" w:hAnsi="Calibri" w:cs="Calibri"/>
                <w:szCs w:val="24"/>
              </w:rPr>
              <w:t>“</w:t>
            </w:r>
          </w:p>
        </w:tc>
      </w:tr>
      <w:tr w:rsidR="00EE233F" w:rsidRPr="001B0334" w14:paraId="16119619" w14:textId="77777777" w:rsidTr="00EE233F">
        <w:trPr>
          <w:trHeight w:val="300"/>
        </w:trPr>
        <w:tc>
          <w:tcPr>
            <w:tcW w:w="1181" w:type="pct"/>
          </w:tcPr>
          <w:p w14:paraId="27F87058" w14:textId="77777777" w:rsidR="00EE233F" w:rsidRPr="001B0334" w:rsidRDefault="00EE233F" w:rsidP="00EE233F">
            <w:pPr>
              <w:rPr>
                <w:rFonts w:ascii="Calibri" w:hAnsi="Calibri" w:cs="Calibri"/>
                <w:b/>
                <w:bCs/>
                <w:kern w:val="2"/>
                <w:szCs w:val="24"/>
              </w:rPr>
            </w:pPr>
            <w:r w:rsidRPr="001B0334">
              <w:rPr>
                <w:rFonts w:ascii="Calibri" w:hAnsi="Calibri" w:cs="Calibri"/>
                <w:b/>
                <w:bCs/>
                <w:kern w:val="2"/>
                <w:szCs w:val="24"/>
              </w:rPr>
              <w:t>14.4.</w:t>
            </w:r>
          </w:p>
        </w:tc>
        <w:tc>
          <w:tcPr>
            <w:tcW w:w="3819" w:type="pct"/>
            <w:gridSpan w:val="3"/>
          </w:tcPr>
          <w:p w14:paraId="2A5B928B" w14:textId="0AA2CD41" w:rsidR="00EE233F" w:rsidRPr="001B0334" w:rsidRDefault="00EE233F" w:rsidP="00EE233F">
            <w:pPr>
              <w:rPr>
                <w:rFonts w:ascii="Calibri" w:hAnsi="Calibri" w:cs="Calibri"/>
                <w:color w:val="4472C4"/>
                <w:kern w:val="2"/>
                <w:szCs w:val="24"/>
              </w:rPr>
            </w:pPr>
            <w:r w:rsidRPr="001B0334">
              <w:rPr>
                <w:rFonts w:ascii="Calibri" w:hAnsi="Calibri" w:cs="Calibri"/>
                <w:color w:val="4472C4"/>
                <w:kern w:val="2"/>
                <w:szCs w:val="24"/>
              </w:rPr>
              <w:t xml:space="preserve">(pildyti jei nustatomos kitokios nei Sutarties Bendrosiose sąlygose nustatytos nuostatos dėl Prekių intelektinės nuosavybės): </w:t>
            </w:r>
          </w:p>
        </w:tc>
      </w:tr>
      <w:tr w:rsidR="00EE233F" w:rsidRPr="001B0334" w14:paraId="4F6856CB" w14:textId="77777777" w:rsidTr="00EE233F">
        <w:trPr>
          <w:trHeight w:val="300"/>
        </w:trPr>
        <w:tc>
          <w:tcPr>
            <w:tcW w:w="1181" w:type="pct"/>
          </w:tcPr>
          <w:p w14:paraId="3BB7F385" w14:textId="77777777" w:rsidR="00EE233F" w:rsidRPr="001B0334" w:rsidRDefault="00EE233F" w:rsidP="00EE233F">
            <w:pPr>
              <w:rPr>
                <w:rFonts w:ascii="Calibri" w:hAnsi="Calibri" w:cs="Calibri"/>
                <w:b/>
                <w:bCs/>
                <w:kern w:val="2"/>
                <w:szCs w:val="24"/>
              </w:rPr>
            </w:pPr>
            <w:r w:rsidRPr="001B0334">
              <w:rPr>
                <w:rFonts w:ascii="Calibri" w:hAnsi="Calibri" w:cs="Calibri"/>
                <w:b/>
                <w:bCs/>
                <w:kern w:val="2"/>
                <w:szCs w:val="24"/>
              </w:rPr>
              <w:t>14.5.</w:t>
            </w:r>
          </w:p>
        </w:tc>
        <w:tc>
          <w:tcPr>
            <w:tcW w:w="3819" w:type="pct"/>
            <w:gridSpan w:val="3"/>
          </w:tcPr>
          <w:p w14:paraId="1B05FA84" w14:textId="16BF2DE3" w:rsidR="00EE233F" w:rsidRPr="001B0334" w:rsidRDefault="00EE233F" w:rsidP="00EE233F">
            <w:pPr>
              <w:rPr>
                <w:rFonts w:ascii="Calibri" w:hAnsi="Calibri" w:cs="Calibri"/>
                <w:kern w:val="2"/>
                <w:szCs w:val="24"/>
              </w:rPr>
            </w:pPr>
            <w:r w:rsidRPr="001B0334">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EE233F" w:rsidRPr="001B0334" w14:paraId="73574292" w14:textId="77777777" w:rsidTr="00DF72BD">
        <w:trPr>
          <w:trHeight w:val="300"/>
        </w:trPr>
        <w:tc>
          <w:tcPr>
            <w:tcW w:w="5000" w:type="pct"/>
            <w:gridSpan w:val="4"/>
          </w:tcPr>
          <w:p w14:paraId="70D69677" w14:textId="77777777" w:rsidR="00EE233F" w:rsidRPr="001B0334" w:rsidRDefault="00EE233F" w:rsidP="00EE233F">
            <w:pPr>
              <w:jc w:val="center"/>
              <w:rPr>
                <w:rFonts w:ascii="Calibri" w:hAnsi="Calibri" w:cs="Calibri"/>
                <w:b/>
                <w:bCs/>
                <w:kern w:val="2"/>
                <w:szCs w:val="24"/>
              </w:rPr>
            </w:pPr>
            <w:r w:rsidRPr="001B0334">
              <w:rPr>
                <w:rFonts w:ascii="Calibri" w:hAnsi="Calibri" w:cs="Calibri"/>
                <w:b/>
                <w:bCs/>
                <w:kern w:val="2"/>
                <w:szCs w:val="24"/>
              </w:rPr>
              <w:t>15. SUTARTIES PRIEDAI</w:t>
            </w:r>
          </w:p>
        </w:tc>
      </w:tr>
      <w:tr w:rsidR="00EE233F" w:rsidRPr="001B0334" w14:paraId="3F0ACADF" w14:textId="77777777" w:rsidTr="00EE233F">
        <w:trPr>
          <w:trHeight w:val="300"/>
        </w:trPr>
        <w:tc>
          <w:tcPr>
            <w:tcW w:w="1181" w:type="pct"/>
          </w:tcPr>
          <w:p w14:paraId="75A1D83E" w14:textId="77777777" w:rsidR="00EE233F" w:rsidRPr="001B0334" w:rsidRDefault="00EE233F" w:rsidP="00EE233F">
            <w:pPr>
              <w:jc w:val="center"/>
              <w:rPr>
                <w:rFonts w:ascii="Calibri" w:hAnsi="Calibri" w:cs="Calibri"/>
                <w:b/>
                <w:bCs/>
                <w:kern w:val="2"/>
                <w:szCs w:val="24"/>
              </w:rPr>
            </w:pPr>
            <w:r w:rsidRPr="001B0334">
              <w:rPr>
                <w:rFonts w:ascii="Calibri" w:hAnsi="Calibri" w:cs="Calibri"/>
                <w:b/>
                <w:bCs/>
                <w:kern w:val="2"/>
                <w:szCs w:val="24"/>
              </w:rPr>
              <w:t>15.1. Priedas Nr. 1</w:t>
            </w:r>
          </w:p>
        </w:tc>
        <w:tc>
          <w:tcPr>
            <w:tcW w:w="3819" w:type="pct"/>
            <w:gridSpan w:val="3"/>
          </w:tcPr>
          <w:p w14:paraId="5CF1B071" w14:textId="7910DB00" w:rsidR="00EE233F" w:rsidRPr="001B0334" w:rsidRDefault="00EE233F" w:rsidP="00EE233F">
            <w:pPr>
              <w:rPr>
                <w:rFonts w:ascii="Calibri" w:hAnsi="Calibri" w:cs="Calibri"/>
                <w:b/>
                <w:bCs/>
                <w:kern w:val="2"/>
                <w:szCs w:val="24"/>
              </w:rPr>
            </w:pPr>
            <w:r w:rsidRPr="001B0334">
              <w:rPr>
                <w:rFonts w:ascii="Calibri" w:hAnsi="Calibri" w:cs="Calibri"/>
                <w:bCs/>
                <w:kern w:val="2"/>
                <w:szCs w:val="24"/>
              </w:rPr>
              <w:t>Techninė specifikacija</w:t>
            </w:r>
          </w:p>
        </w:tc>
      </w:tr>
      <w:tr w:rsidR="00EE233F" w:rsidRPr="001B0334" w14:paraId="1D4C28B8" w14:textId="77777777" w:rsidTr="00EE233F">
        <w:trPr>
          <w:trHeight w:val="300"/>
        </w:trPr>
        <w:tc>
          <w:tcPr>
            <w:tcW w:w="1181" w:type="pct"/>
          </w:tcPr>
          <w:p w14:paraId="1C15B577" w14:textId="77777777" w:rsidR="00EE233F" w:rsidRPr="001B0334" w:rsidRDefault="00EE233F" w:rsidP="00EE233F">
            <w:pPr>
              <w:jc w:val="center"/>
              <w:rPr>
                <w:rFonts w:ascii="Calibri" w:hAnsi="Calibri" w:cs="Calibri"/>
                <w:b/>
                <w:bCs/>
                <w:kern w:val="2"/>
                <w:szCs w:val="24"/>
              </w:rPr>
            </w:pPr>
            <w:r w:rsidRPr="001B0334">
              <w:rPr>
                <w:rFonts w:ascii="Calibri" w:hAnsi="Calibri" w:cs="Calibri"/>
                <w:b/>
                <w:bCs/>
                <w:kern w:val="2"/>
                <w:szCs w:val="24"/>
              </w:rPr>
              <w:t>15.2. Priedas Nr. 2</w:t>
            </w:r>
          </w:p>
        </w:tc>
        <w:tc>
          <w:tcPr>
            <w:tcW w:w="3819" w:type="pct"/>
            <w:gridSpan w:val="3"/>
          </w:tcPr>
          <w:p w14:paraId="07DF51A7" w14:textId="1BDDAF7C" w:rsidR="00EE233F" w:rsidRPr="001B0334" w:rsidRDefault="00EE233F" w:rsidP="00EE233F">
            <w:pPr>
              <w:rPr>
                <w:rFonts w:ascii="Calibri" w:hAnsi="Calibri" w:cs="Calibri"/>
                <w:b/>
                <w:bCs/>
                <w:kern w:val="2"/>
                <w:szCs w:val="24"/>
              </w:rPr>
            </w:pPr>
            <w:r w:rsidRPr="001B0334">
              <w:rPr>
                <w:rFonts w:ascii="Calibri" w:hAnsi="Calibri" w:cs="Calibri"/>
                <w:bCs/>
                <w:kern w:val="2"/>
                <w:szCs w:val="24"/>
              </w:rPr>
              <w:t>Pasiūlymas</w:t>
            </w:r>
          </w:p>
        </w:tc>
      </w:tr>
      <w:tr w:rsidR="00EE233F" w:rsidRPr="001B0334" w14:paraId="52FDAE1A" w14:textId="77777777" w:rsidTr="00EE233F">
        <w:trPr>
          <w:trHeight w:val="300"/>
        </w:trPr>
        <w:tc>
          <w:tcPr>
            <w:tcW w:w="1181" w:type="pct"/>
          </w:tcPr>
          <w:p w14:paraId="2991D1A8" w14:textId="0D252FC1" w:rsidR="00EE233F" w:rsidRPr="001B0334" w:rsidRDefault="00EE233F" w:rsidP="00EE233F">
            <w:pPr>
              <w:jc w:val="center"/>
              <w:rPr>
                <w:rFonts w:ascii="Calibri" w:hAnsi="Calibri" w:cs="Calibri"/>
                <w:b/>
                <w:bCs/>
                <w:kern w:val="2"/>
                <w:szCs w:val="24"/>
              </w:rPr>
            </w:pPr>
            <w:r w:rsidRPr="001B0334">
              <w:rPr>
                <w:rFonts w:ascii="Calibri" w:hAnsi="Calibri" w:cs="Calibri"/>
                <w:b/>
                <w:bCs/>
                <w:kern w:val="2"/>
                <w:szCs w:val="24"/>
              </w:rPr>
              <w:t>15.</w:t>
            </w:r>
            <w:r w:rsidR="003641E4">
              <w:rPr>
                <w:rFonts w:ascii="Calibri" w:hAnsi="Calibri" w:cs="Calibri"/>
                <w:b/>
                <w:bCs/>
                <w:kern w:val="2"/>
                <w:szCs w:val="24"/>
              </w:rPr>
              <w:t>3</w:t>
            </w:r>
            <w:r w:rsidRPr="001B0334">
              <w:rPr>
                <w:rFonts w:ascii="Calibri" w:hAnsi="Calibri" w:cs="Calibri"/>
                <w:b/>
                <w:bCs/>
                <w:kern w:val="2"/>
                <w:szCs w:val="24"/>
              </w:rPr>
              <w:t>. Priedas Nr. </w:t>
            </w:r>
            <w:r w:rsidR="003641E4">
              <w:rPr>
                <w:rFonts w:ascii="Calibri" w:hAnsi="Calibri" w:cs="Calibri"/>
                <w:b/>
                <w:bCs/>
                <w:kern w:val="2"/>
                <w:szCs w:val="24"/>
              </w:rPr>
              <w:t>3</w:t>
            </w:r>
          </w:p>
        </w:tc>
        <w:tc>
          <w:tcPr>
            <w:tcW w:w="3819" w:type="pct"/>
            <w:gridSpan w:val="3"/>
          </w:tcPr>
          <w:p w14:paraId="5A24DB4B" w14:textId="0C14C90F" w:rsidR="00EE233F" w:rsidRPr="001B0334" w:rsidRDefault="001E3C49" w:rsidP="00EE233F">
            <w:pPr>
              <w:rPr>
                <w:rFonts w:ascii="Calibri" w:hAnsi="Calibri" w:cs="Calibri"/>
                <w:b/>
                <w:bCs/>
                <w:kern w:val="2"/>
                <w:szCs w:val="24"/>
              </w:rPr>
            </w:pPr>
            <w:r w:rsidRPr="00F25EE2">
              <w:rPr>
                <w:rFonts w:ascii="Calibri" w:hAnsi="Calibri" w:cs="Calibri"/>
                <w:kern w:val="2"/>
                <w:szCs w:val="24"/>
              </w:rPr>
              <w:t>Sutarties įvykdymo užtikrinimas</w:t>
            </w:r>
            <w:r w:rsidRPr="001B0334">
              <w:rPr>
                <w:rFonts w:ascii="Calibri" w:hAnsi="Calibri" w:cs="Calibri"/>
                <w:bCs/>
                <w:kern w:val="2"/>
                <w:szCs w:val="24"/>
              </w:rPr>
              <w:t xml:space="preserve"> </w:t>
            </w:r>
          </w:p>
        </w:tc>
      </w:tr>
      <w:tr w:rsidR="00EE7A96" w:rsidRPr="001B0334" w14:paraId="79153399" w14:textId="77777777" w:rsidTr="00EE233F">
        <w:trPr>
          <w:trHeight w:val="300"/>
        </w:trPr>
        <w:tc>
          <w:tcPr>
            <w:tcW w:w="1181" w:type="pct"/>
          </w:tcPr>
          <w:p w14:paraId="0A43116B" w14:textId="6930B65B" w:rsidR="00EE7A96" w:rsidRPr="001B0334" w:rsidRDefault="00EE7A96" w:rsidP="00EE233F">
            <w:pPr>
              <w:jc w:val="center"/>
              <w:rPr>
                <w:rFonts w:ascii="Calibri" w:hAnsi="Calibri" w:cs="Calibri"/>
                <w:b/>
                <w:bCs/>
                <w:kern w:val="2"/>
                <w:szCs w:val="24"/>
              </w:rPr>
            </w:pPr>
            <w:r w:rsidRPr="001B0334">
              <w:rPr>
                <w:rFonts w:ascii="Calibri" w:hAnsi="Calibri" w:cs="Calibri"/>
                <w:b/>
                <w:bCs/>
                <w:kern w:val="2"/>
                <w:szCs w:val="24"/>
              </w:rPr>
              <w:t>15.</w:t>
            </w:r>
            <w:r w:rsidR="003641E4">
              <w:rPr>
                <w:rFonts w:ascii="Calibri" w:hAnsi="Calibri" w:cs="Calibri"/>
                <w:b/>
                <w:bCs/>
                <w:kern w:val="2"/>
                <w:szCs w:val="24"/>
              </w:rPr>
              <w:t>4</w:t>
            </w:r>
            <w:r w:rsidRPr="001B0334">
              <w:rPr>
                <w:rFonts w:ascii="Calibri" w:hAnsi="Calibri" w:cs="Calibri"/>
                <w:b/>
                <w:bCs/>
                <w:kern w:val="2"/>
                <w:szCs w:val="24"/>
              </w:rPr>
              <w:t>. Priedas Nr. </w:t>
            </w:r>
            <w:r w:rsidR="003641E4">
              <w:rPr>
                <w:rFonts w:ascii="Calibri" w:hAnsi="Calibri" w:cs="Calibri"/>
                <w:b/>
                <w:bCs/>
                <w:kern w:val="2"/>
                <w:szCs w:val="24"/>
              </w:rPr>
              <w:t>4</w:t>
            </w:r>
          </w:p>
        </w:tc>
        <w:tc>
          <w:tcPr>
            <w:tcW w:w="3819" w:type="pct"/>
            <w:gridSpan w:val="3"/>
          </w:tcPr>
          <w:p w14:paraId="49FFE586" w14:textId="52651CF5" w:rsidR="00EE7A96" w:rsidRPr="001B0334" w:rsidRDefault="001E3C49" w:rsidP="00EE233F">
            <w:pPr>
              <w:rPr>
                <w:rFonts w:ascii="Calibri" w:hAnsi="Calibri" w:cs="Calibri"/>
                <w:bCs/>
                <w:kern w:val="2"/>
                <w:szCs w:val="24"/>
              </w:rPr>
            </w:pPr>
            <w:r w:rsidRPr="001B0334">
              <w:rPr>
                <w:rFonts w:ascii="Calibri" w:hAnsi="Calibri" w:cs="Calibri"/>
                <w:bCs/>
                <w:kern w:val="2"/>
                <w:szCs w:val="24"/>
              </w:rPr>
              <w:t>Sutarties vykdymui pasitelkiamų subtiekėjų sąrašas (pridedamas, jeigu pasitelkiami subtiekėjai)</w:t>
            </w:r>
          </w:p>
        </w:tc>
      </w:tr>
      <w:tr w:rsidR="00EE233F" w:rsidRPr="001B0334" w14:paraId="33D8D683" w14:textId="77777777" w:rsidTr="00DF72BD">
        <w:tc>
          <w:tcPr>
            <w:tcW w:w="5000" w:type="pct"/>
            <w:gridSpan w:val="4"/>
          </w:tcPr>
          <w:p w14:paraId="1235C525" w14:textId="77777777" w:rsidR="00EE233F" w:rsidRPr="001B0334" w:rsidRDefault="00EE233F" w:rsidP="00EE233F">
            <w:pPr>
              <w:jc w:val="center"/>
              <w:rPr>
                <w:rFonts w:ascii="Calibri" w:hAnsi="Calibri" w:cs="Calibri"/>
                <w:b/>
                <w:bCs/>
                <w:kern w:val="2"/>
                <w:szCs w:val="24"/>
              </w:rPr>
            </w:pPr>
            <w:r w:rsidRPr="001B0334">
              <w:rPr>
                <w:rFonts w:ascii="Calibri" w:hAnsi="Calibri" w:cs="Calibri"/>
                <w:b/>
                <w:bCs/>
                <w:kern w:val="2"/>
                <w:szCs w:val="24"/>
              </w:rPr>
              <w:t>16. ŠALIŲ ATSTOVŲ PARAŠAI</w:t>
            </w:r>
          </w:p>
        </w:tc>
      </w:tr>
      <w:tr w:rsidR="00EE233F" w:rsidRPr="001B0334" w14:paraId="40C57509"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20AA30AA" w14:textId="77777777" w:rsidR="00EE233F" w:rsidRPr="001B0334" w:rsidRDefault="00EE233F" w:rsidP="00EE233F">
            <w:pPr>
              <w:jc w:val="center"/>
              <w:rPr>
                <w:rFonts w:ascii="Calibri" w:hAnsi="Calibri" w:cs="Calibri"/>
                <w:b/>
                <w:bCs/>
                <w:kern w:val="2"/>
                <w:szCs w:val="24"/>
              </w:rPr>
            </w:pPr>
            <w:r w:rsidRPr="001B0334">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3C19B1C4" w14:textId="77777777" w:rsidR="00EE233F" w:rsidRPr="001B0334" w:rsidRDefault="00EE233F" w:rsidP="00EE233F">
            <w:pPr>
              <w:jc w:val="center"/>
              <w:rPr>
                <w:rFonts w:ascii="Calibri" w:hAnsi="Calibri" w:cs="Calibri"/>
                <w:b/>
                <w:bCs/>
                <w:kern w:val="2"/>
                <w:szCs w:val="24"/>
              </w:rPr>
            </w:pPr>
            <w:r w:rsidRPr="001B0334">
              <w:rPr>
                <w:rFonts w:ascii="Calibri" w:hAnsi="Calibri" w:cs="Calibri"/>
                <w:b/>
                <w:bCs/>
                <w:kern w:val="2"/>
                <w:szCs w:val="24"/>
              </w:rPr>
              <w:t>TIEKĖJAS</w:t>
            </w:r>
          </w:p>
        </w:tc>
      </w:tr>
      <w:tr w:rsidR="00EE233F" w:rsidRPr="001B0334" w14:paraId="7D2753EF"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374C8EED" w14:textId="523B5D18" w:rsidR="00EE233F" w:rsidRPr="001B0334" w:rsidRDefault="00EE233F" w:rsidP="00EE233F">
            <w:pPr>
              <w:jc w:val="center"/>
              <w:rPr>
                <w:rFonts w:ascii="Calibri" w:hAnsi="Calibri" w:cs="Calibri"/>
                <w:color w:val="4472C4"/>
                <w:kern w:val="2"/>
                <w:szCs w:val="24"/>
              </w:rPr>
            </w:pPr>
            <w:r w:rsidRPr="001B0334">
              <w:rPr>
                <w:rFonts w:ascii="Calibri" w:hAnsi="Calibri" w:cs="Calibri"/>
                <w:color w:val="4472C4"/>
                <w:kern w:val="2"/>
                <w:szCs w:val="24"/>
              </w:rPr>
              <w:t>(nurodomos atstovo pareigos)</w:t>
            </w:r>
          </w:p>
          <w:p w14:paraId="4A6F3A22" w14:textId="77777777" w:rsidR="00EE233F" w:rsidRPr="001B0334" w:rsidRDefault="00EE233F" w:rsidP="00EE233F">
            <w:pPr>
              <w:jc w:val="center"/>
              <w:rPr>
                <w:rFonts w:ascii="Calibri" w:hAnsi="Calibri" w:cs="Calibri"/>
                <w:color w:val="4472C4"/>
                <w:kern w:val="2"/>
                <w:szCs w:val="24"/>
              </w:rPr>
            </w:pPr>
          </w:p>
          <w:p w14:paraId="2B064DE3" w14:textId="77777777" w:rsidR="00EE233F" w:rsidRPr="001B0334" w:rsidRDefault="00EE233F" w:rsidP="00EE233F">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2BE6BEE1" w14:textId="77777777" w:rsidR="00EE233F" w:rsidRPr="001B0334" w:rsidRDefault="00EE233F" w:rsidP="00EE233F">
            <w:pPr>
              <w:jc w:val="center"/>
              <w:rPr>
                <w:rFonts w:ascii="Calibri" w:hAnsi="Calibri" w:cs="Calibri"/>
                <w:b/>
                <w:bCs/>
                <w:color w:val="4472C4"/>
                <w:kern w:val="2"/>
                <w:szCs w:val="24"/>
              </w:rPr>
            </w:pPr>
          </w:p>
          <w:p w14:paraId="7227A306" w14:textId="4E35872B" w:rsidR="00EE233F" w:rsidRPr="001B0334" w:rsidRDefault="00EE233F" w:rsidP="00EE233F">
            <w:pPr>
              <w:jc w:val="center"/>
              <w:rPr>
                <w:rFonts w:ascii="Calibri" w:hAnsi="Calibri" w:cs="Calibri"/>
                <w:color w:val="4472C4"/>
                <w:kern w:val="2"/>
                <w:szCs w:val="24"/>
              </w:rPr>
            </w:pPr>
            <w:r w:rsidRPr="001B0334">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27C060F2" w14:textId="238C8E04" w:rsidR="00EE233F" w:rsidRPr="001B0334" w:rsidRDefault="00EE233F" w:rsidP="00EE233F">
            <w:pPr>
              <w:jc w:val="center"/>
              <w:rPr>
                <w:rFonts w:ascii="Calibri" w:hAnsi="Calibri" w:cs="Calibri"/>
                <w:color w:val="4472C4"/>
                <w:kern w:val="2"/>
                <w:szCs w:val="24"/>
              </w:rPr>
            </w:pPr>
            <w:r w:rsidRPr="001B0334">
              <w:rPr>
                <w:rFonts w:ascii="Calibri" w:hAnsi="Calibri" w:cs="Calibri"/>
                <w:color w:val="4472C4"/>
                <w:kern w:val="2"/>
                <w:szCs w:val="24"/>
              </w:rPr>
              <w:t>(nurodomos atstovo pareigos)</w:t>
            </w:r>
          </w:p>
          <w:p w14:paraId="1A53E601" w14:textId="77777777" w:rsidR="00EE233F" w:rsidRPr="001B0334" w:rsidRDefault="00EE233F" w:rsidP="00EE233F">
            <w:pPr>
              <w:jc w:val="center"/>
              <w:rPr>
                <w:rFonts w:ascii="Calibri" w:hAnsi="Calibri" w:cs="Calibri"/>
                <w:color w:val="4472C4"/>
                <w:kern w:val="2"/>
                <w:szCs w:val="24"/>
              </w:rPr>
            </w:pPr>
          </w:p>
          <w:p w14:paraId="1FAB6FC9" w14:textId="77777777" w:rsidR="00EE233F" w:rsidRPr="001B0334" w:rsidRDefault="00EE233F" w:rsidP="00EE233F">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0EEC2712" w14:textId="77777777" w:rsidR="00EE233F" w:rsidRPr="001B0334" w:rsidRDefault="00EE233F" w:rsidP="00EE233F">
            <w:pPr>
              <w:jc w:val="center"/>
              <w:rPr>
                <w:rFonts w:ascii="Calibri" w:hAnsi="Calibri" w:cs="Calibri"/>
                <w:b/>
                <w:bCs/>
                <w:color w:val="4472C4"/>
                <w:kern w:val="2"/>
                <w:szCs w:val="24"/>
              </w:rPr>
            </w:pPr>
          </w:p>
          <w:p w14:paraId="75A60554" w14:textId="14A3A818" w:rsidR="00EE233F" w:rsidRPr="001B0334" w:rsidRDefault="00EE233F" w:rsidP="00EE233F">
            <w:pPr>
              <w:jc w:val="center"/>
              <w:rPr>
                <w:rFonts w:ascii="Calibri" w:hAnsi="Calibri" w:cs="Calibri"/>
                <w:b/>
                <w:bCs/>
                <w:kern w:val="2"/>
                <w:szCs w:val="24"/>
              </w:rPr>
            </w:pPr>
            <w:r w:rsidRPr="001B0334">
              <w:rPr>
                <w:rFonts w:ascii="Calibri" w:hAnsi="Calibri" w:cs="Calibri"/>
                <w:color w:val="4472C4"/>
                <w:kern w:val="2"/>
                <w:szCs w:val="24"/>
              </w:rPr>
              <w:t>(vardas, pavardė)</w:t>
            </w:r>
          </w:p>
        </w:tc>
      </w:tr>
    </w:tbl>
    <w:p w14:paraId="6DE76054"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6067749E"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7BF1C635" w14:textId="77777777" w:rsidR="0053707C" w:rsidRPr="001B0334" w:rsidRDefault="0053707C" w:rsidP="0053707C">
      <w:pPr>
        <w:spacing w:line="259" w:lineRule="auto"/>
        <w:rPr>
          <w:rFonts w:ascii="Calibri" w:hAnsi="Calibri" w:cs="Calibri"/>
          <w:szCs w:val="24"/>
        </w:rPr>
      </w:pPr>
    </w:p>
    <w:p w14:paraId="054DE647" w14:textId="77777777" w:rsidR="0053707C" w:rsidRPr="001B0334" w:rsidRDefault="0053707C" w:rsidP="0053707C">
      <w:pPr>
        <w:rPr>
          <w:rFonts w:ascii="Calibri" w:hAnsi="Calibri" w:cs="Calibri"/>
        </w:rPr>
      </w:pPr>
    </w:p>
    <w:p w14:paraId="44A3A311" w14:textId="77777777" w:rsidR="0053707C" w:rsidRPr="001B0334" w:rsidRDefault="0053707C">
      <w:pPr>
        <w:spacing w:line="259" w:lineRule="auto"/>
        <w:jc w:val="center"/>
        <w:rPr>
          <w:rFonts w:ascii="Calibri" w:hAnsi="Calibri" w:cs="Calibri"/>
          <w:kern w:val="2"/>
          <w:szCs w:val="24"/>
        </w:rPr>
      </w:pPr>
    </w:p>
    <w:sectPr w:rsidR="0053707C" w:rsidRPr="001B033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D9250" w14:textId="77777777" w:rsidR="00F23454" w:rsidRDefault="00F23454">
      <w:pPr>
        <w:rPr>
          <w:kern w:val="2"/>
          <w:sz w:val="22"/>
          <w:szCs w:val="22"/>
          <w:lang w:val="en-US"/>
        </w:rPr>
      </w:pPr>
      <w:r>
        <w:rPr>
          <w:kern w:val="2"/>
          <w:sz w:val="22"/>
          <w:szCs w:val="22"/>
          <w:lang w:val="en-US"/>
        </w:rPr>
        <w:separator/>
      </w:r>
    </w:p>
  </w:endnote>
  <w:endnote w:type="continuationSeparator" w:id="0">
    <w:p w14:paraId="56693518" w14:textId="77777777" w:rsidR="00F23454" w:rsidRDefault="00F23454">
      <w:pPr>
        <w:rPr>
          <w:kern w:val="2"/>
          <w:sz w:val="22"/>
          <w:szCs w:val="22"/>
          <w:lang w:val="en-US"/>
        </w:rPr>
      </w:pPr>
      <w:r>
        <w:rPr>
          <w:kern w:val="2"/>
          <w:sz w:val="22"/>
          <w:szCs w:val="22"/>
          <w:lang w:val="en-US"/>
        </w:rPr>
        <w:continuationSeparator/>
      </w:r>
    </w:p>
  </w:endnote>
  <w:endnote w:type="continuationNotice" w:id="1">
    <w:p w14:paraId="71923D4F" w14:textId="77777777" w:rsidR="00F23454" w:rsidRDefault="00F2345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Calibri-Bold">
    <w:altName w:val="MS Gothic"/>
    <w:panose1 w:val="00000000000000000000"/>
    <w:charset w:val="80"/>
    <w:family w:val="auto"/>
    <w:notTrueType/>
    <w:pitch w:val="default"/>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D971E2" w:rsidRDefault="00D971E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D971E2" w:rsidRDefault="00D971E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D971E2" w:rsidRDefault="00D971E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8347F" w14:textId="77777777" w:rsidR="00F23454" w:rsidRDefault="00F23454">
      <w:pPr>
        <w:rPr>
          <w:kern w:val="2"/>
          <w:sz w:val="22"/>
          <w:szCs w:val="22"/>
          <w:lang w:val="en-US"/>
        </w:rPr>
      </w:pPr>
      <w:r>
        <w:rPr>
          <w:kern w:val="2"/>
          <w:sz w:val="22"/>
          <w:szCs w:val="22"/>
          <w:lang w:val="en-US"/>
        </w:rPr>
        <w:separator/>
      </w:r>
    </w:p>
  </w:footnote>
  <w:footnote w:type="continuationSeparator" w:id="0">
    <w:p w14:paraId="16BBEE3E" w14:textId="77777777" w:rsidR="00F23454" w:rsidRDefault="00F23454">
      <w:pPr>
        <w:rPr>
          <w:kern w:val="2"/>
          <w:sz w:val="22"/>
          <w:szCs w:val="22"/>
          <w:lang w:val="en-US"/>
        </w:rPr>
      </w:pPr>
      <w:r>
        <w:rPr>
          <w:kern w:val="2"/>
          <w:sz w:val="22"/>
          <w:szCs w:val="22"/>
          <w:lang w:val="en-US"/>
        </w:rPr>
        <w:continuationSeparator/>
      </w:r>
    </w:p>
  </w:footnote>
  <w:footnote w:type="continuationNotice" w:id="1">
    <w:p w14:paraId="63B3AB1F" w14:textId="77777777" w:rsidR="00F23454" w:rsidRDefault="00F2345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D971E2" w:rsidRDefault="00D971E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71C3683A" w:rsidR="00D971E2" w:rsidRDefault="00D971E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A8174A">
      <w:rPr>
        <w:noProof/>
        <w:kern w:val="2"/>
        <w:sz w:val="22"/>
        <w:szCs w:val="22"/>
        <w:lang w:val="en-US"/>
      </w:rPr>
      <w:t>33</w:t>
    </w:r>
    <w:r>
      <w:rPr>
        <w:kern w:val="2"/>
        <w:sz w:val="22"/>
        <w:szCs w:val="22"/>
        <w:lang w:val="en-US"/>
      </w:rPr>
      <w:fldChar w:fldCharType="end"/>
    </w:r>
  </w:p>
  <w:p w14:paraId="651E71F4" w14:textId="77777777" w:rsidR="00D971E2" w:rsidRDefault="00D971E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D971E2" w:rsidRDefault="00D971E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42B4"/>
    <w:rsid w:val="0001156F"/>
    <w:rsid w:val="0002385F"/>
    <w:rsid w:val="00023A14"/>
    <w:rsid w:val="00027C34"/>
    <w:rsid w:val="00032A9C"/>
    <w:rsid w:val="00033B63"/>
    <w:rsid w:val="000340C1"/>
    <w:rsid w:val="00041E3D"/>
    <w:rsid w:val="00045237"/>
    <w:rsid w:val="00047D9B"/>
    <w:rsid w:val="00055AC7"/>
    <w:rsid w:val="0005732E"/>
    <w:rsid w:val="0006438F"/>
    <w:rsid w:val="000745E1"/>
    <w:rsid w:val="00075486"/>
    <w:rsid w:val="00081053"/>
    <w:rsid w:val="00085221"/>
    <w:rsid w:val="00085747"/>
    <w:rsid w:val="0009184D"/>
    <w:rsid w:val="00096C32"/>
    <w:rsid w:val="000970B4"/>
    <w:rsid w:val="000A0B4D"/>
    <w:rsid w:val="000A5490"/>
    <w:rsid w:val="000A72B7"/>
    <w:rsid w:val="000B211D"/>
    <w:rsid w:val="000B2E2C"/>
    <w:rsid w:val="000B688C"/>
    <w:rsid w:val="000B6DBC"/>
    <w:rsid w:val="000C01A2"/>
    <w:rsid w:val="000C1CBD"/>
    <w:rsid w:val="000D11CE"/>
    <w:rsid w:val="000D19F8"/>
    <w:rsid w:val="000E02D8"/>
    <w:rsid w:val="000E02E1"/>
    <w:rsid w:val="000E7E97"/>
    <w:rsid w:val="000F7309"/>
    <w:rsid w:val="00100203"/>
    <w:rsid w:val="001045A8"/>
    <w:rsid w:val="00111AC3"/>
    <w:rsid w:val="00114507"/>
    <w:rsid w:val="00116804"/>
    <w:rsid w:val="00117A47"/>
    <w:rsid w:val="001254EF"/>
    <w:rsid w:val="001255A6"/>
    <w:rsid w:val="00143DEA"/>
    <w:rsid w:val="0015137E"/>
    <w:rsid w:val="0015363E"/>
    <w:rsid w:val="00160974"/>
    <w:rsid w:val="00161E67"/>
    <w:rsid w:val="0016494F"/>
    <w:rsid w:val="00165A13"/>
    <w:rsid w:val="00165E52"/>
    <w:rsid w:val="0017351B"/>
    <w:rsid w:val="0017550C"/>
    <w:rsid w:val="00181969"/>
    <w:rsid w:val="0018344B"/>
    <w:rsid w:val="001871CB"/>
    <w:rsid w:val="0019758A"/>
    <w:rsid w:val="001A189F"/>
    <w:rsid w:val="001A36A8"/>
    <w:rsid w:val="001A550F"/>
    <w:rsid w:val="001A5FB3"/>
    <w:rsid w:val="001B0334"/>
    <w:rsid w:val="001B2DF2"/>
    <w:rsid w:val="001B2EB7"/>
    <w:rsid w:val="001C1289"/>
    <w:rsid w:val="001C16FD"/>
    <w:rsid w:val="001C252A"/>
    <w:rsid w:val="001C5146"/>
    <w:rsid w:val="001D0311"/>
    <w:rsid w:val="001E1A57"/>
    <w:rsid w:val="001E2B27"/>
    <w:rsid w:val="001E3C49"/>
    <w:rsid w:val="001E4554"/>
    <w:rsid w:val="001F1E54"/>
    <w:rsid w:val="001F4C98"/>
    <w:rsid w:val="001F6B82"/>
    <w:rsid w:val="002049A4"/>
    <w:rsid w:val="00205B76"/>
    <w:rsid w:val="00210271"/>
    <w:rsid w:val="00210FCC"/>
    <w:rsid w:val="002118A1"/>
    <w:rsid w:val="00213CAA"/>
    <w:rsid w:val="00215B84"/>
    <w:rsid w:val="00217BA5"/>
    <w:rsid w:val="00222AF6"/>
    <w:rsid w:val="00222D8A"/>
    <w:rsid w:val="00225A6B"/>
    <w:rsid w:val="00230E51"/>
    <w:rsid w:val="00232DB4"/>
    <w:rsid w:val="00235ED7"/>
    <w:rsid w:val="00237FFB"/>
    <w:rsid w:val="00241774"/>
    <w:rsid w:val="00243D41"/>
    <w:rsid w:val="00250CF2"/>
    <w:rsid w:val="0025130C"/>
    <w:rsid w:val="0025458F"/>
    <w:rsid w:val="002566B8"/>
    <w:rsid w:val="002606BA"/>
    <w:rsid w:val="0026525A"/>
    <w:rsid w:val="0026755E"/>
    <w:rsid w:val="00272AC5"/>
    <w:rsid w:val="0027487C"/>
    <w:rsid w:val="00276F16"/>
    <w:rsid w:val="0027785E"/>
    <w:rsid w:val="00287E1E"/>
    <w:rsid w:val="002A03FF"/>
    <w:rsid w:val="002A244D"/>
    <w:rsid w:val="002A38AB"/>
    <w:rsid w:val="002A4444"/>
    <w:rsid w:val="002B01A9"/>
    <w:rsid w:val="002B0A7E"/>
    <w:rsid w:val="002B308F"/>
    <w:rsid w:val="002B40EC"/>
    <w:rsid w:val="002B4C0F"/>
    <w:rsid w:val="002B7BE2"/>
    <w:rsid w:val="002C7882"/>
    <w:rsid w:val="002D369B"/>
    <w:rsid w:val="002E3F83"/>
    <w:rsid w:val="002F1CB6"/>
    <w:rsid w:val="00301568"/>
    <w:rsid w:val="00313A88"/>
    <w:rsid w:val="003152B3"/>
    <w:rsid w:val="0031625D"/>
    <w:rsid w:val="00325125"/>
    <w:rsid w:val="00333612"/>
    <w:rsid w:val="0033394D"/>
    <w:rsid w:val="00333FF1"/>
    <w:rsid w:val="003365BD"/>
    <w:rsid w:val="0034435A"/>
    <w:rsid w:val="003557AA"/>
    <w:rsid w:val="00360728"/>
    <w:rsid w:val="00360973"/>
    <w:rsid w:val="003641E4"/>
    <w:rsid w:val="00364A1B"/>
    <w:rsid w:val="00374E05"/>
    <w:rsid w:val="00374F4B"/>
    <w:rsid w:val="0037686B"/>
    <w:rsid w:val="003768AF"/>
    <w:rsid w:val="0038288F"/>
    <w:rsid w:val="0038459F"/>
    <w:rsid w:val="00392F1B"/>
    <w:rsid w:val="00393A17"/>
    <w:rsid w:val="00393AF2"/>
    <w:rsid w:val="003974F7"/>
    <w:rsid w:val="003B1BDF"/>
    <w:rsid w:val="003B6D37"/>
    <w:rsid w:val="003C2A4B"/>
    <w:rsid w:val="003C3A87"/>
    <w:rsid w:val="003C61F4"/>
    <w:rsid w:val="003C696D"/>
    <w:rsid w:val="003C7284"/>
    <w:rsid w:val="003C74B2"/>
    <w:rsid w:val="003D3AF8"/>
    <w:rsid w:val="003D448A"/>
    <w:rsid w:val="003D4B5A"/>
    <w:rsid w:val="003D6F2A"/>
    <w:rsid w:val="003D7DAA"/>
    <w:rsid w:val="003E646C"/>
    <w:rsid w:val="003F0FE5"/>
    <w:rsid w:val="003F3AA9"/>
    <w:rsid w:val="00410B36"/>
    <w:rsid w:val="004151B8"/>
    <w:rsid w:val="00420CB8"/>
    <w:rsid w:val="0043074E"/>
    <w:rsid w:val="00430D75"/>
    <w:rsid w:val="00430EB9"/>
    <w:rsid w:val="0043250A"/>
    <w:rsid w:val="004329B1"/>
    <w:rsid w:val="00432E82"/>
    <w:rsid w:val="0043362C"/>
    <w:rsid w:val="004338FC"/>
    <w:rsid w:val="00433CD6"/>
    <w:rsid w:val="00445CBA"/>
    <w:rsid w:val="00446E56"/>
    <w:rsid w:val="00455EC9"/>
    <w:rsid w:val="00457AC6"/>
    <w:rsid w:val="004677F7"/>
    <w:rsid w:val="0047413C"/>
    <w:rsid w:val="004963B5"/>
    <w:rsid w:val="00497798"/>
    <w:rsid w:val="00497AB0"/>
    <w:rsid w:val="004A485D"/>
    <w:rsid w:val="004A5CB9"/>
    <w:rsid w:val="004A67D9"/>
    <w:rsid w:val="004A7FC7"/>
    <w:rsid w:val="004B2379"/>
    <w:rsid w:val="004B2C93"/>
    <w:rsid w:val="004B6336"/>
    <w:rsid w:val="004C0A24"/>
    <w:rsid w:val="004D40BE"/>
    <w:rsid w:val="004F0A51"/>
    <w:rsid w:val="004F32BB"/>
    <w:rsid w:val="00511196"/>
    <w:rsid w:val="00514669"/>
    <w:rsid w:val="0051564A"/>
    <w:rsid w:val="00522E93"/>
    <w:rsid w:val="00522F99"/>
    <w:rsid w:val="00523171"/>
    <w:rsid w:val="00525393"/>
    <w:rsid w:val="00534E15"/>
    <w:rsid w:val="0053645F"/>
    <w:rsid w:val="0053707C"/>
    <w:rsid w:val="00537FF8"/>
    <w:rsid w:val="00541D7B"/>
    <w:rsid w:val="0054579D"/>
    <w:rsid w:val="005503FF"/>
    <w:rsid w:val="0055631F"/>
    <w:rsid w:val="00560A2E"/>
    <w:rsid w:val="00562064"/>
    <w:rsid w:val="00564187"/>
    <w:rsid w:val="0056765E"/>
    <w:rsid w:val="00571259"/>
    <w:rsid w:val="0057311A"/>
    <w:rsid w:val="00581961"/>
    <w:rsid w:val="00585ACE"/>
    <w:rsid w:val="005863E7"/>
    <w:rsid w:val="005A13FC"/>
    <w:rsid w:val="005A1668"/>
    <w:rsid w:val="005A30C0"/>
    <w:rsid w:val="005A6210"/>
    <w:rsid w:val="005B2335"/>
    <w:rsid w:val="005E5E75"/>
    <w:rsid w:val="005E687D"/>
    <w:rsid w:val="005F24D6"/>
    <w:rsid w:val="005F65DC"/>
    <w:rsid w:val="00602A53"/>
    <w:rsid w:val="0060776F"/>
    <w:rsid w:val="00642330"/>
    <w:rsid w:val="006440A6"/>
    <w:rsid w:val="0064462A"/>
    <w:rsid w:val="00644888"/>
    <w:rsid w:val="00652ED5"/>
    <w:rsid w:val="00655C27"/>
    <w:rsid w:val="0065625D"/>
    <w:rsid w:val="00657FE3"/>
    <w:rsid w:val="00660DDD"/>
    <w:rsid w:val="00664AB8"/>
    <w:rsid w:val="00664DA1"/>
    <w:rsid w:val="0067459E"/>
    <w:rsid w:val="00693607"/>
    <w:rsid w:val="006A212C"/>
    <w:rsid w:val="006A4623"/>
    <w:rsid w:val="006B054D"/>
    <w:rsid w:val="006B0F28"/>
    <w:rsid w:val="006B3394"/>
    <w:rsid w:val="006B4938"/>
    <w:rsid w:val="006B6CB8"/>
    <w:rsid w:val="006B7292"/>
    <w:rsid w:val="006C19C8"/>
    <w:rsid w:val="006C5919"/>
    <w:rsid w:val="006C759E"/>
    <w:rsid w:val="006D068A"/>
    <w:rsid w:val="006D3BED"/>
    <w:rsid w:val="006D59D1"/>
    <w:rsid w:val="006D6E30"/>
    <w:rsid w:val="006F0B4C"/>
    <w:rsid w:val="006F0B7A"/>
    <w:rsid w:val="006F41FA"/>
    <w:rsid w:val="006F5DBF"/>
    <w:rsid w:val="006F5EFF"/>
    <w:rsid w:val="00703452"/>
    <w:rsid w:val="007037B7"/>
    <w:rsid w:val="00704CA1"/>
    <w:rsid w:val="00707EAB"/>
    <w:rsid w:val="007118B1"/>
    <w:rsid w:val="007265E2"/>
    <w:rsid w:val="0072728A"/>
    <w:rsid w:val="007308C3"/>
    <w:rsid w:val="007311CB"/>
    <w:rsid w:val="00733922"/>
    <w:rsid w:val="007372FE"/>
    <w:rsid w:val="007445BC"/>
    <w:rsid w:val="00744D3A"/>
    <w:rsid w:val="00745977"/>
    <w:rsid w:val="00751FC9"/>
    <w:rsid w:val="0075264C"/>
    <w:rsid w:val="00752DA8"/>
    <w:rsid w:val="0075535D"/>
    <w:rsid w:val="007617EE"/>
    <w:rsid w:val="0076489E"/>
    <w:rsid w:val="007672FD"/>
    <w:rsid w:val="0076792A"/>
    <w:rsid w:val="0078074A"/>
    <w:rsid w:val="00795865"/>
    <w:rsid w:val="007A3928"/>
    <w:rsid w:val="007A6EA2"/>
    <w:rsid w:val="007B0562"/>
    <w:rsid w:val="007B6B91"/>
    <w:rsid w:val="007B7350"/>
    <w:rsid w:val="007C152B"/>
    <w:rsid w:val="007C1EAA"/>
    <w:rsid w:val="007C6608"/>
    <w:rsid w:val="007D0D83"/>
    <w:rsid w:val="007D4BF1"/>
    <w:rsid w:val="007D5065"/>
    <w:rsid w:val="007E1503"/>
    <w:rsid w:val="007E6D30"/>
    <w:rsid w:val="007E78C3"/>
    <w:rsid w:val="007F1965"/>
    <w:rsid w:val="007F328A"/>
    <w:rsid w:val="00802806"/>
    <w:rsid w:val="008071FF"/>
    <w:rsid w:val="0081731D"/>
    <w:rsid w:val="0082301D"/>
    <w:rsid w:val="00825453"/>
    <w:rsid w:val="00825470"/>
    <w:rsid w:val="00826195"/>
    <w:rsid w:val="008311B1"/>
    <w:rsid w:val="008320CA"/>
    <w:rsid w:val="00840E55"/>
    <w:rsid w:val="00846579"/>
    <w:rsid w:val="00850910"/>
    <w:rsid w:val="0085266F"/>
    <w:rsid w:val="00862A57"/>
    <w:rsid w:val="00872E9C"/>
    <w:rsid w:val="00876BBA"/>
    <w:rsid w:val="00877234"/>
    <w:rsid w:val="008778D5"/>
    <w:rsid w:val="00891D8F"/>
    <w:rsid w:val="008953A9"/>
    <w:rsid w:val="008961E2"/>
    <w:rsid w:val="00896CB4"/>
    <w:rsid w:val="008A3FB4"/>
    <w:rsid w:val="008A6384"/>
    <w:rsid w:val="008B0E5C"/>
    <w:rsid w:val="008B23AF"/>
    <w:rsid w:val="008B39F3"/>
    <w:rsid w:val="008C4CBD"/>
    <w:rsid w:val="008C52B9"/>
    <w:rsid w:val="008C70DA"/>
    <w:rsid w:val="008C7B91"/>
    <w:rsid w:val="008D6964"/>
    <w:rsid w:val="008E0185"/>
    <w:rsid w:val="008F57CE"/>
    <w:rsid w:val="009044F3"/>
    <w:rsid w:val="00905456"/>
    <w:rsid w:val="0090756E"/>
    <w:rsid w:val="0090758E"/>
    <w:rsid w:val="00916E2A"/>
    <w:rsid w:val="00920C4F"/>
    <w:rsid w:val="00927313"/>
    <w:rsid w:val="0093081D"/>
    <w:rsid w:val="0093269C"/>
    <w:rsid w:val="009328F5"/>
    <w:rsid w:val="00935D23"/>
    <w:rsid w:val="00935F71"/>
    <w:rsid w:val="009361B9"/>
    <w:rsid w:val="00946F64"/>
    <w:rsid w:val="00960963"/>
    <w:rsid w:val="00962C24"/>
    <w:rsid w:val="0096687E"/>
    <w:rsid w:val="009722AC"/>
    <w:rsid w:val="009839EB"/>
    <w:rsid w:val="00984BDB"/>
    <w:rsid w:val="009868F2"/>
    <w:rsid w:val="009877CB"/>
    <w:rsid w:val="00996E00"/>
    <w:rsid w:val="009A767B"/>
    <w:rsid w:val="009B1B78"/>
    <w:rsid w:val="009B5D78"/>
    <w:rsid w:val="009C413B"/>
    <w:rsid w:val="009C7612"/>
    <w:rsid w:val="009D7B3F"/>
    <w:rsid w:val="009E1E8A"/>
    <w:rsid w:val="009F31FA"/>
    <w:rsid w:val="009F7B18"/>
    <w:rsid w:val="00A01DF3"/>
    <w:rsid w:val="00A0419A"/>
    <w:rsid w:val="00A07563"/>
    <w:rsid w:val="00A11B13"/>
    <w:rsid w:val="00A12115"/>
    <w:rsid w:val="00A14E8F"/>
    <w:rsid w:val="00A33CDA"/>
    <w:rsid w:val="00A34115"/>
    <w:rsid w:val="00A35CEF"/>
    <w:rsid w:val="00A409A0"/>
    <w:rsid w:val="00A4127C"/>
    <w:rsid w:val="00A4222E"/>
    <w:rsid w:val="00A511D4"/>
    <w:rsid w:val="00A52BC2"/>
    <w:rsid w:val="00A658D7"/>
    <w:rsid w:val="00A77746"/>
    <w:rsid w:val="00A8174A"/>
    <w:rsid w:val="00A81AC0"/>
    <w:rsid w:val="00A860DD"/>
    <w:rsid w:val="00A91654"/>
    <w:rsid w:val="00A92CA5"/>
    <w:rsid w:val="00A946FC"/>
    <w:rsid w:val="00A95FA7"/>
    <w:rsid w:val="00AA77A1"/>
    <w:rsid w:val="00AB45AB"/>
    <w:rsid w:val="00AE063C"/>
    <w:rsid w:val="00AE099C"/>
    <w:rsid w:val="00AE53B4"/>
    <w:rsid w:val="00AE7C1A"/>
    <w:rsid w:val="00AF379E"/>
    <w:rsid w:val="00AF65FA"/>
    <w:rsid w:val="00B00D27"/>
    <w:rsid w:val="00B04B7A"/>
    <w:rsid w:val="00B104E1"/>
    <w:rsid w:val="00B13EBF"/>
    <w:rsid w:val="00B22294"/>
    <w:rsid w:val="00B2515D"/>
    <w:rsid w:val="00B434B6"/>
    <w:rsid w:val="00B4406C"/>
    <w:rsid w:val="00B44592"/>
    <w:rsid w:val="00B44DE3"/>
    <w:rsid w:val="00B45E00"/>
    <w:rsid w:val="00B466EE"/>
    <w:rsid w:val="00B558F1"/>
    <w:rsid w:val="00B7263C"/>
    <w:rsid w:val="00B73D01"/>
    <w:rsid w:val="00B77BC8"/>
    <w:rsid w:val="00B97CFC"/>
    <w:rsid w:val="00BA1D9D"/>
    <w:rsid w:val="00BA2092"/>
    <w:rsid w:val="00BB5D58"/>
    <w:rsid w:val="00BB663C"/>
    <w:rsid w:val="00BB74B6"/>
    <w:rsid w:val="00BC57F4"/>
    <w:rsid w:val="00BC654C"/>
    <w:rsid w:val="00BD191F"/>
    <w:rsid w:val="00BD2C11"/>
    <w:rsid w:val="00BE696C"/>
    <w:rsid w:val="00C03958"/>
    <w:rsid w:val="00C0489C"/>
    <w:rsid w:val="00C04BF6"/>
    <w:rsid w:val="00C04EFD"/>
    <w:rsid w:val="00C13D23"/>
    <w:rsid w:val="00C16890"/>
    <w:rsid w:val="00C17840"/>
    <w:rsid w:val="00C228F9"/>
    <w:rsid w:val="00C247C8"/>
    <w:rsid w:val="00C26F13"/>
    <w:rsid w:val="00C45C1F"/>
    <w:rsid w:val="00C53040"/>
    <w:rsid w:val="00C56CCC"/>
    <w:rsid w:val="00C61015"/>
    <w:rsid w:val="00C62AAD"/>
    <w:rsid w:val="00C65D18"/>
    <w:rsid w:val="00C66B4A"/>
    <w:rsid w:val="00C714F8"/>
    <w:rsid w:val="00C73011"/>
    <w:rsid w:val="00C73A84"/>
    <w:rsid w:val="00C75465"/>
    <w:rsid w:val="00C85A22"/>
    <w:rsid w:val="00C863ED"/>
    <w:rsid w:val="00C943E8"/>
    <w:rsid w:val="00C97B02"/>
    <w:rsid w:val="00CA08C4"/>
    <w:rsid w:val="00CA4568"/>
    <w:rsid w:val="00CA4A59"/>
    <w:rsid w:val="00CB029A"/>
    <w:rsid w:val="00CC58CB"/>
    <w:rsid w:val="00CD0100"/>
    <w:rsid w:val="00CD1DF8"/>
    <w:rsid w:val="00CE24B9"/>
    <w:rsid w:val="00D04FC2"/>
    <w:rsid w:val="00D0709A"/>
    <w:rsid w:val="00D10D01"/>
    <w:rsid w:val="00D13412"/>
    <w:rsid w:val="00D13FAA"/>
    <w:rsid w:val="00D21476"/>
    <w:rsid w:val="00D275F7"/>
    <w:rsid w:val="00D2782A"/>
    <w:rsid w:val="00D27CA8"/>
    <w:rsid w:val="00D3074A"/>
    <w:rsid w:val="00D32DF7"/>
    <w:rsid w:val="00D415F5"/>
    <w:rsid w:val="00D4700D"/>
    <w:rsid w:val="00D548CE"/>
    <w:rsid w:val="00D55F48"/>
    <w:rsid w:val="00D870BF"/>
    <w:rsid w:val="00D90C2D"/>
    <w:rsid w:val="00D971E2"/>
    <w:rsid w:val="00DA5319"/>
    <w:rsid w:val="00DB1B1B"/>
    <w:rsid w:val="00DB282C"/>
    <w:rsid w:val="00DB3BF3"/>
    <w:rsid w:val="00DC1C44"/>
    <w:rsid w:val="00DC30ED"/>
    <w:rsid w:val="00DC41BD"/>
    <w:rsid w:val="00DC6ABE"/>
    <w:rsid w:val="00DC74EC"/>
    <w:rsid w:val="00DD19FD"/>
    <w:rsid w:val="00DE2904"/>
    <w:rsid w:val="00DE31D8"/>
    <w:rsid w:val="00DF2965"/>
    <w:rsid w:val="00DF32FC"/>
    <w:rsid w:val="00DF374C"/>
    <w:rsid w:val="00DF72BD"/>
    <w:rsid w:val="00DF7EC7"/>
    <w:rsid w:val="00E00828"/>
    <w:rsid w:val="00E125AA"/>
    <w:rsid w:val="00E249B0"/>
    <w:rsid w:val="00E24E43"/>
    <w:rsid w:val="00E256E8"/>
    <w:rsid w:val="00E26E31"/>
    <w:rsid w:val="00E27D5E"/>
    <w:rsid w:val="00E33A2D"/>
    <w:rsid w:val="00E346CE"/>
    <w:rsid w:val="00E35B9E"/>
    <w:rsid w:val="00E42892"/>
    <w:rsid w:val="00E44B7B"/>
    <w:rsid w:val="00E44D1C"/>
    <w:rsid w:val="00E571D6"/>
    <w:rsid w:val="00E6056F"/>
    <w:rsid w:val="00E60BBA"/>
    <w:rsid w:val="00E65ABE"/>
    <w:rsid w:val="00E710B9"/>
    <w:rsid w:val="00E726C8"/>
    <w:rsid w:val="00E75548"/>
    <w:rsid w:val="00E861F6"/>
    <w:rsid w:val="00EA28E9"/>
    <w:rsid w:val="00EA3158"/>
    <w:rsid w:val="00EA58A6"/>
    <w:rsid w:val="00EB11CE"/>
    <w:rsid w:val="00EB4610"/>
    <w:rsid w:val="00EB5247"/>
    <w:rsid w:val="00EB6CD4"/>
    <w:rsid w:val="00EB6F81"/>
    <w:rsid w:val="00EC4185"/>
    <w:rsid w:val="00EC435E"/>
    <w:rsid w:val="00ED59F3"/>
    <w:rsid w:val="00ED60A8"/>
    <w:rsid w:val="00EE0B92"/>
    <w:rsid w:val="00EE233F"/>
    <w:rsid w:val="00EE4CC0"/>
    <w:rsid w:val="00EE5106"/>
    <w:rsid w:val="00EE7A96"/>
    <w:rsid w:val="00EF36E1"/>
    <w:rsid w:val="00EF4416"/>
    <w:rsid w:val="00F0286B"/>
    <w:rsid w:val="00F03A6B"/>
    <w:rsid w:val="00F07DEF"/>
    <w:rsid w:val="00F109F9"/>
    <w:rsid w:val="00F11F53"/>
    <w:rsid w:val="00F13524"/>
    <w:rsid w:val="00F145C8"/>
    <w:rsid w:val="00F168D9"/>
    <w:rsid w:val="00F222FB"/>
    <w:rsid w:val="00F2294A"/>
    <w:rsid w:val="00F23260"/>
    <w:rsid w:val="00F23454"/>
    <w:rsid w:val="00F32D69"/>
    <w:rsid w:val="00F550B6"/>
    <w:rsid w:val="00F553A9"/>
    <w:rsid w:val="00F55FC6"/>
    <w:rsid w:val="00F628DF"/>
    <w:rsid w:val="00F65AF2"/>
    <w:rsid w:val="00F66886"/>
    <w:rsid w:val="00F750C9"/>
    <w:rsid w:val="00F811E4"/>
    <w:rsid w:val="00F820EC"/>
    <w:rsid w:val="00F82CB2"/>
    <w:rsid w:val="00F82E35"/>
    <w:rsid w:val="00F833C3"/>
    <w:rsid w:val="00F84805"/>
    <w:rsid w:val="00F84A95"/>
    <w:rsid w:val="00F850CB"/>
    <w:rsid w:val="00F86A69"/>
    <w:rsid w:val="00F909F1"/>
    <w:rsid w:val="00FA7BE8"/>
    <w:rsid w:val="00FD075E"/>
    <w:rsid w:val="00FD7F6F"/>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33B6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 w:type="paragraph" w:styleId="Sraopastraipa">
    <w:name w:val="List Paragraph"/>
    <w:basedOn w:val="prastasis"/>
    <w:rsid w:val="00272A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rturas.andriuska@kaun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63356C-98A2-4B94-A829-8E98FE96DD41}">
  <ds:schemaRefs>
    <ds:schemaRef ds:uri="http://schemas.openxmlformats.org/officeDocument/2006/bibliography"/>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35</Pages>
  <Words>67989</Words>
  <Characters>38754</Characters>
  <Application>Microsoft Office Word</Application>
  <DocSecurity>0</DocSecurity>
  <Lines>322</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Gintarė Keserauskienė</cp:lastModifiedBy>
  <cp:revision>8</cp:revision>
  <cp:lastPrinted>2025-10-08T14:00:00Z</cp:lastPrinted>
  <dcterms:created xsi:type="dcterms:W3CDTF">2025-10-08T12:45:00Z</dcterms:created>
  <dcterms:modified xsi:type="dcterms:W3CDTF">2025-10-09T11:24:00Z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